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AD919F" w14:textId="77777777" w:rsidR="00897681" w:rsidRDefault="00673D85" w:rsidP="00F67334">
      <w:pPr>
        <w:jc w:val="center"/>
      </w:pPr>
      <w:r w:rsidRPr="008B207F">
        <w:rPr>
          <w:rFonts w:ascii="League Spartan" w:hAnsi="League Spartan"/>
          <w:noProof/>
        </w:rPr>
        <w:drawing>
          <wp:inline distT="0" distB="0" distL="0" distR="0" wp14:anchorId="7E9433AB" wp14:editId="168F18A4">
            <wp:extent cx="2026920" cy="97940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rmantown.jpg"/>
                    <pic:cNvPicPr/>
                  </pic:nvPicPr>
                  <pic:blipFill rotWithShape="1">
                    <a:blip r:embed="rId11" cstate="print">
                      <a:extLst>
                        <a:ext uri="{28A0092B-C50C-407E-A947-70E740481C1C}">
                          <a14:useLocalDpi xmlns:a14="http://schemas.microsoft.com/office/drawing/2010/main" val="0"/>
                        </a:ext>
                      </a:extLst>
                    </a:blip>
                    <a:srcRect t="26240" b="25440"/>
                    <a:stretch/>
                  </pic:blipFill>
                  <pic:spPr bwMode="auto">
                    <a:xfrm>
                      <a:off x="0" y="0"/>
                      <a:ext cx="2057832" cy="994345"/>
                    </a:xfrm>
                    <a:prstGeom prst="rect">
                      <a:avLst/>
                    </a:prstGeom>
                    <a:ln>
                      <a:noFill/>
                    </a:ln>
                    <a:extLst>
                      <a:ext uri="{53640926-AAD7-44D8-BBD7-CCE9431645EC}">
                        <a14:shadowObscured xmlns:a14="http://schemas.microsoft.com/office/drawing/2010/main"/>
                      </a:ext>
                    </a:extLst>
                  </pic:spPr>
                </pic:pic>
              </a:graphicData>
            </a:graphic>
          </wp:inline>
        </w:drawing>
      </w:r>
    </w:p>
    <w:p w14:paraId="24B8616C" w14:textId="77777777" w:rsidR="00673D85" w:rsidRDefault="00673D85" w:rsidP="00F67334">
      <w:pPr>
        <w:jc w:val="center"/>
      </w:pPr>
    </w:p>
    <w:p w14:paraId="507E2BD9" w14:textId="77777777" w:rsidR="00F67334" w:rsidRDefault="00F67334" w:rsidP="00F116DF">
      <w:pPr>
        <w:jc w:val="both"/>
      </w:pPr>
      <w:r>
        <w:t>PLANNING &amp; ZONING COMMISSION</w:t>
      </w:r>
    </w:p>
    <w:p w14:paraId="136505D7" w14:textId="05EDD7AA" w:rsidR="00C6054B" w:rsidRPr="005C5A3F" w:rsidRDefault="00042FAE" w:rsidP="00F116DF">
      <w:pPr>
        <w:jc w:val="both"/>
      </w:pPr>
      <w:r>
        <w:t>March 18</w:t>
      </w:r>
      <w:r w:rsidR="007743EF">
        <w:t>, 2025</w:t>
      </w:r>
      <w:r w:rsidR="00AB0591">
        <w:t xml:space="preserve"> </w:t>
      </w:r>
      <w:r w:rsidR="00C6054B" w:rsidRPr="005C5A3F">
        <w:t>Meeting Summary</w:t>
      </w:r>
    </w:p>
    <w:p w14:paraId="259DD310" w14:textId="77777777" w:rsidR="00C6054B" w:rsidRDefault="0067013B" w:rsidP="00F116DF">
      <w:pPr>
        <w:jc w:val="both"/>
      </w:pPr>
      <w:r w:rsidRPr="005C5A3F">
        <w:t>7:0</w:t>
      </w:r>
      <w:r w:rsidR="00C6054B" w:rsidRPr="005C5A3F">
        <w:t>0 PM</w:t>
      </w:r>
    </w:p>
    <w:p w14:paraId="32B6CB01" w14:textId="77777777" w:rsidR="00C6054B" w:rsidRPr="005C5A3F" w:rsidRDefault="00C6054B" w:rsidP="00F116DF">
      <w:pPr>
        <w:jc w:val="both"/>
      </w:pPr>
    </w:p>
    <w:p w14:paraId="2996B610" w14:textId="77777777" w:rsidR="00C6054B" w:rsidRPr="005C5A3F" w:rsidRDefault="00C64ABE" w:rsidP="00F116DF">
      <w:pPr>
        <w:pStyle w:val="Heading1"/>
      </w:pPr>
      <w:r w:rsidRPr="005C5A3F">
        <w:t>1</w:t>
      </w:r>
      <w:r w:rsidR="00C6054B" w:rsidRPr="005C5A3F">
        <w:t>.</w:t>
      </w:r>
      <w:r w:rsidR="00C6054B" w:rsidRPr="005C5A3F">
        <w:tab/>
        <w:t>ROLL CALL</w:t>
      </w:r>
    </w:p>
    <w:p w14:paraId="15D34F58" w14:textId="0F81EF7C" w:rsidR="000225B3" w:rsidRDefault="000225B3" w:rsidP="004F654D">
      <w:pPr>
        <w:pStyle w:val="NoSpacing"/>
        <w:jc w:val="both"/>
      </w:pPr>
      <w:r w:rsidRPr="005C5A3F">
        <w:t>Members Present:</w:t>
      </w:r>
      <w:r w:rsidRPr="005C5A3F">
        <w:tab/>
      </w:r>
      <w:r w:rsidR="002F51AA">
        <w:t>Joe Peterson;</w:t>
      </w:r>
      <w:r w:rsidR="00754331">
        <w:t xml:space="preserve"> </w:t>
      </w:r>
      <w:r w:rsidR="005F373F">
        <w:t>Beth Wentzlaff</w:t>
      </w:r>
      <w:r w:rsidR="00655A90">
        <w:t>; John Stauber</w:t>
      </w:r>
      <w:r w:rsidR="00CB3AE3">
        <w:t>; Kevin Hagen</w:t>
      </w:r>
      <w:r w:rsidR="00612BD9">
        <w:t xml:space="preserve">; Amanda </w:t>
      </w:r>
      <w:proofErr w:type="spellStart"/>
      <w:r w:rsidR="00612BD9">
        <w:t>Radzak</w:t>
      </w:r>
      <w:proofErr w:type="spellEnd"/>
      <w:r w:rsidR="00612BD9">
        <w:t>; and Ryan Johnson</w:t>
      </w:r>
    </w:p>
    <w:p w14:paraId="66979A0A" w14:textId="77777777" w:rsidR="00333106" w:rsidRPr="005C5A3F" w:rsidRDefault="00333106" w:rsidP="004F654D">
      <w:pPr>
        <w:ind w:left="2160" w:hanging="2160"/>
        <w:jc w:val="both"/>
      </w:pPr>
    </w:p>
    <w:p w14:paraId="60FD5EE0" w14:textId="52141D03" w:rsidR="005D3F02" w:rsidRDefault="00276AA4" w:rsidP="007F17B0">
      <w:pPr>
        <w:ind w:left="2160" w:hanging="2160"/>
        <w:jc w:val="both"/>
      </w:pPr>
      <w:r w:rsidRPr="005C5A3F">
        <w:t>Members Absent:</w:t>
      </w:r>
      <w:r w:rsidR="00CC4FB1">
        <w:tab/>
      </w:r>
      <w:r w:rsidR="00BC7EDC">
        <w:t xml:space="preserve">Corey Kolquist and </w:t>
      </w:r>
      <w:r w:rsidR="00CC4FB1">
        <w:t>Matthew Fournier</w:t>
      </w:r>
      <w:r w:rsidR="00EE2021">
        <w:tab/>
      </w:r>
    </w:p>
    <w:p w14:paraId="732DB121" w14:textId="77777777" w:rsidR="005F373F" w:rsidRDefault="005F373F" w:rsidP="007F17B0">
      <w:pPr>
        <w:ind w:left="2160" w:hanging="2160"/>
        <w:jc w:val="both"/>
      </w:pPr>
    </w:p>
    <w:p w14:paraId="3AF1458F" w14:textId="7C442148" w:rsidR="00D12A70" w:rsidRPr="00427D21" w:rsidRDefault="000225B3" w:rsidP="00B72EB1">
      <w:pPr>
        <w:jc w:val="both"/>
      </w:pPr>
      <w:r w:rsidRPr="005C5A3F">
        <w:t>Others Present:</w:t>
      </w:r>
      <w:r w:rsidRPr="005C5A3F">
        <w:tab/>
      </w:r>
      <w:r w:rsidR="00933CB7">
        <w:t>Eric Johnson, Community Development Director</w:t>
      </w:r>
      <w:r w:rsidR="00427D21">
        <w:t xml:space="preserve">; </w:t>
      </w:r>
      <w:r w:rsidR="00612BD9">
        <w:t>Joe Wicklund, Asst. City Admin. / Communications; and Shannon Rusk</w:t>
      </w:r>
      <w:r w:rsidR="002E52B3">
        <w:t xml:space="preserve">; Jordan </w:t>
      </w:r>
      <w:proofErr w:type="spellStart"/>
      <w:r w:rsidR="002E52B3">
        <w:t>Urshan</w:t>
      </w:r>
      <w:proofErr w:type="spellEnd"/>
      <w:r w:rsidR="002E52B3">
        <w:t xml:space="preserve">, 5770 Morris Thomas Rd.; Carrier </w:t>
      </w:r>
      <w:proofErr w:type="spellStart"/>
      <w:r w:rsidR="00E92E38">
        <w:t>U</w:t>
      </w:r>
      <w:r w:rsidR="002E52B3">
        <w:t>mpierre</w:t>
      </w:r>
      <w:proofErr w:type="spellEnd"/>
      <w:r w:rsidR="002E52B3">
        <w:t>, 5747 St. Louis</w:t>
      </w:r>
      <w:r w:rsidR="00E92E38">
        <w:t xml:space="preserve"> River Rd.; Ellie Fournier, 5196 Country Ln.; Dan Linde, 4050 </w:t>
      </w:r>
      <w:proofErr w:type="spellStart"/>
      <w:r w:rsidR="00E92E38">
        <w:t>Lavaque</w:t>
      </w:r>
      <w:proofErr w:type="spellEnd"/>
      <w:r w:rsidR="00E92E38">
        <w:t xml:space="preserve"> Rd.; Eric Martin, 8402 Goldenrod Inn; Tim </w:t>
      </w:r>
      <w:proofErr w:type="spellStart"/>
      <w:r w:rsidR="00E92E38">
        <w:t>Resberg</w:t>
      </w:r>
      <w:proofErr w:type="spellEnd"/>
      <w:r w:rsidR="00E92E38">
        <w:t xml:space="preserve">, 3646 Midway Rd.; Mary </w:t>
      </w:r>
      <w:proofErr w:type="spellStart"/>
      <w:r w:rsidR="00E92E38">
        <w:t>Butorac</w:t>
      </w:r>
      <w:proofErr w:type="spellEnd"/>
      <w:r w:rsidR="00E92E38">
        <w:t xml:space="preserve">, 4089 </w:t>
      </w:r>
      <w:proofErr w:type="spellStart"/>
      <w:r w:rsidR="00E92E38">
        <w:t>Lavaque</w:t>
      </w:r>
      <w:proofErr w:type="spellEnd"/>
      <w:r w:rsidR="00E92E38">
        <w:t xml:space="preserve"> Rd.; Matt </w:t>
      </w:r>
      <w:proofErr w:type="spellStart"/>
      <w:r w:rsidR="00E92E38">
        <w:t>Butorac</w:t>
      </w:r>
      <w:proofErr w:type="spellEnd"/>
      <w:r w:rsidR="00E92E38">
        <w:t xml:space="preserve">, 4089 </w:t>
      </w:r>
      <w:proofErr w:type="spellStart"/>
      <w:r w:rsidR="00E92E38">
        <w:t>Lavaque</w:t>
      </w:r>
      <w:proofErr w:type="spellEnd"/>
      <w:r w:rsidR="00E92E38">
        <w:t xml:space="preserve"> Rd.; Ryan </w:t>
      </w:r>
      <w:proofErr w:type="spellStart"/>
      <w:r w:rsidR="00E92E38">
        <w:t>Wehrman</w:t>
      </w:r>
      <w:proofErr w:type="spellEnd"/>
      <w:r w:rsidR="00E92E38">
        <w:t xml:space="preserve"> 5833 Morris Thomas Rd.; and Mike &amp; Annette Ralph, 5781 St. Louis River Rd.</w:t>
      </w:r>
      <w:r w:rsidR="002E52B3">
        <w:t xml:space="preserve"> </w:t>
      </w:r>
    </w:p>
    <w:p w14:paraId="5506617B" w14:textId="77777777" w:rsidR="005F373F" w:rsidRDefault="005F373F" w:rsidP="00B72EB1">
      <w:pPr>
        <w:jc w:val="both"/>
        <w:rPr>
          <w:b/>
        </w:rPr>
      </w:pPr>
    </w:p>
    <w:p w14:paraId="70D6800D" w14:textId="77777777" w:rsidR="00F20C88" w:rsidRDefault="009745D8" w:rsidP="00B72EB1">
      <w:pPr>
        <w:rPr>
          <w:b/>
        </w:rPr>
      </w:pPr>
      <w:r w:rsidRPr="005C5A3F">
        <w:rPr>
          <w:b/>
        </w:rPr>
        <w:t>2.</w:t>
      </w:r>
      <w:r w:rsidRPr="005C5A3F">
        <w:rPr>
          <w:b/>
        </w:rPr>
        <w:tab/>
        <w:t>APPROVAL OF AGENDA</w:t>
      </w:r>
    </w:p>
    <w:p w14:paraId="6FFB60CA" w14:textId="77720F77" w:rsidR="00BF6C10" w:rsidRPr="00F20C88" w:rsidRDefault="00BF6C10" w:rsidP="00F20C88">
      <w:pPr>
        <w:jc w:val="both"/>
        <w:rPr>
          <w:b/>
        </w:rPr>
      </w:pPr>
      <w:r w:rsidRPr="005C5A3F">
        <w:t xml:space="preserve">Motion made by </w:t>
      </w:r>
      <w:r w:rsidR="00612BD9">
        <w:t>Kevin Hagen</w:t>
      </w:r>
      <w:r w:rsidR="00E91B1C">
        <w:t xml:space="preserve"> </w:t>
      </w:r>
      <w:r w:rsidRPr="005C5A3F">
        <w:t xml:space="preserve">to approve the </w:t>
      </w:r>
      <w:r w:rsidR="00042FAE">
        <w:t>March 18</w:t>
      </w:r>
      <w:r w:rsidR="007743EF">
        <w:t>, 2025</w:t>
      </w:r>
      <w:r w:rsidR="00153200" w:rsidRPr="005C5A3F">
        <w:t xml:space="preserve"> agenda</w:t>
      </w:r>
      <w:r w:rsidRPr="005C5A3F">
        <w:t xml:space="preserve"> as presented.  Seconded by</w:t>
      </w:r>
      <w:r w:rsidR="00801F97" w:rsidRPr="005C5A3F">
        <w:t xml:space="preserve"> </w:t>
      </w:r>
      <w:r w:rsidR="00612BD9">
        <w:t xml:space="preserve">John </w:t>
      </w:r>
      <w:proofErr w:type="spellStart"/>
      <w:r w:rsidR="00612BD9">
        <w:t>Stauber</w:t>
      </w:r>
      <w:proofErr w:type="spellEnd"/>
      <w:r w:rsidR="00612BD9">
        <w:t>.</w:t>
      </w:r>
      <w:r w:rsidR="006F55C8">
        <w:t xml:space="preserve">  </w:t>
      </w:r>
      <w:r w:rsidRPr="005C5A3F">
        <w:t>Motion carried</w:t>
      </w:r>
      <w:r w:rsidR="00812C0C">
        <w:t xml:space="preserve"> </w:t>
      </w:r>
      <w:r w:rsidR="00612BD9">
        <w:t>5-0.</w:t>
      </w:r>
    </w:p>
    <w:p w14:paraId="19BD1F25" w14:textId="77777777" w:rsidR="00BF6C10" w:rsidRPr="005C5A3F" w:rsidRDefault="00BF6C10" w:rsidP="00BF6C10">
      <w:pPr>
        <w:jc w:val="both"/>
      </w:pPr>
    </w:p>
    <w:p w14:paraId="0760885D" w14:textId="77777777" w:rsidR="00F20C88" w:rsidRDefault="009745D8" w:rsidP="00F20C88">
      <w:pPr>
        <w:pStyle w:val="Heading1"/>
      </w:pPr>
      <w:r w:rsidRPr="005C5A3F">
        <w:t>3</w:t>
      </w:r>
      <w:r w:rsidR="00C6054B" w:rsidRPr="005C5A3F">
        <w:t>.</w:t>
      </w:r>
      <w:r w:rsidR="00C6054B" w:rsidRPr="005C5A3F">
        <w:tab/>
      </w:r>
      <w:r w:rsidR="00977765" w:rsidRPr="005C5A3F">
        <w:t xml:space="preserve">APPROVAL OF </w:t>
      </w:r>
      <w:r w:rsidR="00C6054B" w:rsidRPr="005C5A3F">
        <w:t>MINUTES</w:t>
      </w:r>
    </w:p>
    <w:p w14:paraId="1D5C1AEC" w14:textId="5CA2F2B5" w:rsidR="00BE4BD9" w:rsidRPr="00F20C88" w:rsidRDefault="00B5124A" w:rsidP="00F20C88">
      <w:pPr>
        <w:pStyle w:val="Heading1"/>
        <w:rPr>
          <w:b w:val="0"/>
        </w:rPr>
      </w:pPr>
      <w:r w:rsidRPr="00F20C88">
        <w:rPr>
          <w:b w:val="0"/>
        </w:rPr>
        <w:t xml:space="preserve">Motion made by </w:t>
      </w:r>
      <w:r w:rsidR="00612BD9">
        <w:rPr>
          <w:b w:val="0"/>
        </w:rPr>
        <w:t xml:space="preserve">John </w:t>
      </w:r>
      <w:proofErr w:type="spellStart"/>
      <w:r w:rsidR="00612BD9">
        <w:rPr>
          <w:b w:val="0"/>
        </w:rPr>
        <w:t>Stauber</w:t>
      </w:r>
      <w:proofErr w:type="spellEnd"/>
      <w:r w:rsidR="003757BA" w:rsidRPr="00F20C88">
        <w:rPr>
          <w:b w:val="0"/>
        </w:rPr>
        <w:t xml:space="preserve"> </w:t>
      </w:r>
      <w:r w:rsidRPr="00F20C88">
        <w:rPr>
          <w:b w:val="0"/>
        </w:rPr>
        <w:t xml:space="preserve">to approve the </w:t>
      </w:r>
      <w:r w:rsidR="00042FAE">
        <w:rPr>
          <w:b w:val="0"/>
        </w:rPr>
        <w:t>February 19</w:t>
      </w:r>
      <w:r w:rsidR="00CB3AE3">
        <w:rPr>
          <w:b w:val="0"/>
        </w:rPr>
        <w:t>, 2025</w:t>
      </w:r>
      <w:r w:rsidRPr="00F20C88">
        <w:rPr>
          <w:b w:val="0"/>
        </w:rPr>
        <w:t xml:space="preserve"> minutes</w:t>
      </w:r>
      <w:r w:rsidR="00E64188">
        <w:rPr>
          <w:b w:val="0"/>
        </w:rPr>
        <w:t xml:space="preserve"> </w:t>
      </w:r>
      <w:r w:rsidRPr="00F20C88">
        <w:rPr>
          <w:b w:val="0"/>
        </w:rPr>
        <w:t xml:space="preserve">as presented.  </w:t>
      </w:r>
      <w:r w:rsidR="00112E01">
        <w:rPr>
          <w:b w:val="0"/>
        </w:rPr>
        <w:t xml:space="preserve">Seconded by </w:t>
      </w:r>
      <w:r w:rsidR="00612BD9">
        <w:rPr>
          <w:b w:val="0"/>
        </w:rPr>
        <w:t>Beth Wentzlaff.</w:t>
      </w:r>
      <w:r w:rsidR="00593EF6" w:rsidRPr="00F20C88">
        <w:rPr>
          <w:b w:val="0"/>
        </w:rPr>
        <w:t xml:space="preserve">  </w:t>
      </w:r>
      <w:r w:rsidR="00231EAE" w:rsidRPr="00F20C88">
        <w:rPr>
          <w:b w:val="0"/>
        </w:rPr>
        <w:t>Motion carried</w:t>
      </w:r>
      <w:r w:rsidR="00812C0C">
        <w:rPr>
          <w:b w:val="0"/>
        </w:rPr>
        <w:t xml:space="preserve"> </w:t>
      </w:r>
      <w:r w:rsidR="00612BD9">
        <w:rPr>
          <w:b w:val="0"/>
        </w:rPr>
        <w:t>5-0.</w:t>
      </w:r>
      <w:r w:rsidR="002E0BB2">
        <w:rPr>
          <w:b w:val="0"/>
        </w:rPr>
        <w:t xml:space="preserve"> </w:t>
      </w:r>
    </w:p>
    <w:p w14:paraId="71819FFB" w14:textId="77777777" w:rsidR="00C11528" w:rsidRPr="005C5A3F" w:rsidRDefault="00C11528" w:rsidP="00F116DF">
      <w:pPr>
        <w:pStyle w:val="Heading1"/>
      </w:pPr>
    </w:p>
    <w:p w14:paraId="14E34EA2" w14:textId="77777777" w:rsidR="009E5262" w:rsidRDefault="009745D8" w:rsidP="00586BA7">
      <w:pPr>
        <w:pStyle w:val="Heading1"/>
      </w:pPr>
      <w:r w:rsidRPr="005C5A3F">
        <w:t>4</w:t>
      </w:r>
      <w:r w:rsidR="00C6054B" w:rsidRPr="005C5A3F">
        <w:t>.</w:t>
      </w:r>
      <w:r w:rsidR="00C6054B" w:rsidRPr="005C5A3F">
        <w:tab/>
        <w:t>PUBLIC DISCUSSION</w:t>
      </w:r>
    </w:p>
    <w:p w14:paraId="65E3A3DD" w14:textId="77777777" w:rsidR="00812C0C" w:rsidRDefault="00812C0C" w:rsidP="00351459">
      <w:r>
        <w:t>None.</w:t>
      </w:r>
    </w:p>
    <w:p w14:paraId="6F4C466F" w14:textId="482C486F" w:rsidR="00B036E4" w:rsidRDefault="00DA3555" w:rsidP="00351459">
      <w:r>
        <w:tab/>
      </w:r>
      <w:r w:rsidR="00AF29C2">
        <w:tab/>
      </w:r>
    </w:p>
    <w:p w14:paraId="5B9B4FBA" w14:textId="77777777" w:rsidR="00DA3555" w:rsidRDefault="009745D8" w:rsidP="00DA3555">
      <w:pPr>
        <w:jc w:val="both"/>
        <w:rPr>
          <w:b/>
        </w:rPr>
      </w:pPr>
      <w:r w:rsidRPr="00DA0C78">
        <w:rPr>
          <w:b/>
        </w:rPr>
        <w:t>5</w:t>
      </w:r>
      <w:r w:rsidR="002A0B6C" w:rsidRPr="00DA0C78">
        <w:rPr>
          <w:b/>
        </w:rPr>
        <w:t>.</w:t>
      </w:r>
      <w:r w:rsidR="002A0B6C" w:rsidRPr="00DA0C78">
        <w:rPr>
          <w:b/>
        </w:rPr>
        <w:tab/>
        <w:t>PUBLIC HEARING</w:t>
      </w:r>
      <w:bookmarkStart w:id="0" w:name="_Hlk146888560"/>
    </w:p>
    <w:p w14:paraId="06421C89" w14:textId="1C5DE4FB" w:rsidR="001916AE" w:rsidRDefault="00E6056D" w:rsidP="001916AE">
      <w:pPr>
        <w:pStyle w:val="NoSpacing"/>
        <w:jc w:val="both"/>
      </w:pPr>
      <w:bookmarkStart w:id="1" w:name="_Hlk184030118"/>
      <w:r>
        <w:t>5A</w:t>
      </w:r>
      <w:r>
        <w:tab/>
      </w:r>
      <w:proofErr w:type="gramStart"/>
      <w:r w:rsidR="001916AE" w:rsidRPr="00A063A9">
        <w:t>An</w:t>
      </w:r>
      <w:proofErr w:type="gramEnd"/>
      <w:r w:rsidR="001916AE" w:rsidRPr="00A063A9">
        <w:t xml:space="preserve"> application by Oppidan for a Preliminary Planned Unit Development for a 10 </w:t>
      </w:r>
      <w:proofErr w:type="spellStart"/>
      <w:r w:rsidR="001916AE" w:rsidRPr="00A063A9">
        <w:t>twinhome</w:t>
      </w:r>
      <w:proofErr w:type="spellEnd"/>
      <w:r w:rsidR="001916AE" w:rsidRPr="00A063A9">
        <w:t xml:space="preserve"> (20 units total) development on a 10 -acre site located at 4110 </w:t>
      </w:r>
      <w:proofErr w:type="spellStart"/>
      <w:r w:rsidR="001916AE" w:rsidRPr="00A063A9">
        <w:t>Lavaque</w:t>
      </w:r>
      <w:proofErr w:type="spellEnd"/>
      <w:r w:rsidR="001916AE" w:rsidRPr="00A063A9">
        <w:t xml:space="preserve"> Road.  The property is located in an R-3 zoning district.</w:t>
      </w:r>
    </w:p>
    <w:p w14:paraId="592642C7" w14:textId="2BDCC514" w:rsidR="00C76A18" w:rsidRDefault="00C76A18" w:rsidP="001916AE">
      <w:pPr>
        <w:pStyle w:val="NoSpacing"/>
        <w:jc w:val="both"/>
      </w:pPr>
    </w:p>
    <w:p w14:paraId="31B0EC6A" w14:textId="13B04859" w:rsidR="00C76A18" w:rsidRPr="00287035" w:rsidRDefault="001859B1" w:rsidP="000F264D">
      <w:pPr>
        <w:pStyle w:val="NoSpacing"/>
        <w:jc w:val="both"/>
      </w:pPr>
      <w:r>
        <w:rPr>
          <w:noProof/>
        </w:rPr>
        <w:t>Eric Johnson, Community Development Director incidated that the A</w:t>
      </w:r>
      <w:r w:rsidR="00C76A18" w:rsidRPr="00287035">
        <w:rPr>
          <w:noProof/>
        </w:rPr>
        <w:t xml:space="preserve">pplicant </w:t>
      </w:r>
      <w:r w:rsidR="00C76A18">
        <w:rPr>
          <w:noProof/>
        </w:rPr>
        <w:t xml:space="preserve">(Oppidan) </w:t>
      </w:r>
      <w:r w:rsidR="00C76A18" w:rsidRPr="00287035">
        <w:rPr>
          <w:noProof/>
        </w:rPr>
        <w:t xml:space="preserve">is requesting </w:t>
      </w:r>
      <w:r w:rsidR="00C76A18" w:rsidRPr="00287035">
        <w:t xml:space="preserve">approval of a Preliminary Planned Unit Development (PUD), to construct </w:t>
      </w:r>
      <w:r w:rsidR="00C76A18">
        <w:t xml:space="preserve">10 twinhome buildings (20 units total) </w:t>
      </w:r>
      <w:r w:rsidR="00C76A18" w:rsidRPr="00287035">
        <w:t xml:space="preserve">on </w:t>
      </w:r>
      <w:r w:rsidR="00C76A18">
        <w:t>10</w:t>
      </w:r>
      <w:r w:rsidR="0059126A">
        <w:t xml:space="preserve"> </w:t>
      </w:r>
      <w:r w:rsidR="00C76A18" w:rsidRPr="00287035">
        <w:t xml:space="preserve">acres in the R-3 Zoning District at </w:t>
      </w:r>
      <w:r w:rsidR="00C76A18">
        <w:t xml:space="preserve">4110 Lavaque </w:t>
      </w:r>
      <w:r w:rsidR="00C76A18" w:rsidRPr="00287035">
        <w:t xml:space="preserve">Road.  </w:t>
      </w:r>
    </w:p>
    <w:p w14:paraId="4F81629C" w14:textId="475AD3D3" w:rsidR="00C76A18" w:rsidRDefault="00C76A18" w:rsidP="001916AE">
      <w:pPr>
        <w:pStyle w:val="NoSpacing"/>
        <w:jc w:val="both"/>
      </w:pPr>
    </w:p>
    <w:p w14:paraId="15CEEF35" w14:textId="5B56CD83" w:rsidR="00C76A18" w:rsidRPr="002A35A0" w:rsidRDefault="00C76A18" w:rsidP="000F264D">
      <w:pPr>
        <w:pStyle w:val="NoSpacing"/>
        <w:jc w:val="both"/>
      </w:pPr>
      <w:r>
        <w:t>Oppidan</w:t>
      </w:r>
      <w:r w:rsidRPr="002A35A0">
        <w:t xml:space="preserve"> (Applicant) is the property owner associated with this </w:t>
      </w:r>
      <w:r>
        <w:t>10</w:t>
      </w:r>
      <w:r w:rsidRPr="002A35A0">
        <w:t>-acre property</w:t>
      </w:r>
      <w:r>
        <w:t>, which currently has the 110-unit Pillars of Hermantown facility on it.</w:t>
      </w:r>
      <w:r w:rsidRPr="002A35A0">
        <w:t xml:space="preserve">  The applicant is proposing </w:t>
      </w:r>
      <w:r>
        <w:t>a second phase of the project which contains 10 twinhome buildings (20 units total) located along the west and south portion of the property.  The property</w:t>
      </w:r>
      <w:r w:rsidRPr="002A35A0">
        <w:t xml:space="preserve"> has access from </w:t>
      </w:r>
      <w:r>
        <w:t xml:space="preserve">Lavaque Road on the west and Maple Grove Road on the south with the proposed development utilizing the existing internal drive system associated with the Pillars.  </w:t>
      </w:r>
    </w:p>
    <w:p w14:paraId="3EBB76AF" w14:textId="77777777" w:rsidR="00C76A18" w:rsidRPr="002A35A0" w:rsidRDefault="00C76A18" w:rsidP="000F264D">
      <w:pPr>
        <w:pStyle w:val="NoSpacing"/>
        <w:jc w:val="both"/>
      </w:pPr>
      <w:r w:rsidRPr="002A35A0">
        <w:t xml:space="preserve">  </w:t>
      </w:r>
    </w:p>
    <w:p w14:paraId="38C4EB6B" w14:textId="77777777" w:rsidR="00C76A18" w:rsidRDefault="00C76A18" w:rsidP="000F264D">
      <w:pPr>
        <w:pStyle w:val="NoSpacing"/>
        <w:jc w:val="both"/>
      </w:pPr>
      <w:r w:rsidRPr="0054036E">
        <w:lastRenderedPageBreak/>
        <w:t>The proposed project consists of</w:t>
      </w:r>
      <w:r>
        <w:t xml:space="preserve"> 10 twinhome buildings with each unit having two bedrooms and being approximately 1,400 square feet along with a 400 square foot, two car garage.  In addition, there is a 120 square foot entry patio and a 136 square foot rear patio.  The structures are approximately 25 feet in height and are located a minimum of 20 feet from the adjacent property lines.</w:t>
      </w:r>
    </w:p>
    <w:p w14:paraId="75884B86" w14:textId="77777777" w:rsidR="00C76A18" w:rsidRDefault="00C76A18" w:rsidP="00C76A18">
      <w:pPr>
        <w:pStyle w:val="NoSpacing"/>
      </w:pPr>
    </w:p>
    <w:p w14:paraId="08C643DA" w14:textId="2C16FF85" w:rsidR="00C76A18" w:rsidRDefault="00C76A18" w:rsidP="000F264D">
      <w:pPr>
        <w:pStyle w:val="NoSpacing"/>
        <w:jc w:val="both"/>
      </w:pPr>
      <w:r>
        <w:t>The twinhomes are proposed as rental units with the new r</w:t>
      </w:r>
      <w:r w:rsidRPr="00C65985">
        <w:t xml:space="preserve">esidents </w:t>
      </w:r>
      <w:r>
        <w:t>having</w:t>
      </w:r>
      <w:r w:rsidRPr="00C65985">
        <w:t xml:space="preserve"> full access to the amenities offered at The Pillars’ main building, including the Community Library, Renew Salon and Spa, Chapel and Theater, Wellness Center with sauna, rooftop deck and sunroom, pub, community dining room</w:t>
      </w:r>
      <w:r>
        <w:t xml:space="preserve"> and </w:t>
      </w:r>
      <w:r w:rsidRPr="00C65985">
        <w:t>pickleball court</w:t>
      </w:r>
      <w:r>
        <w:t>.</w:t>
      </w:r>
    </w:p>
    <w:p w14:paraId="09555E7F" w14:textId="77777777" w:rsidR="00C76A18" w:rsidRPr="00C65985" w:rsidRDefault="00C76A18" w:rsidP="00C76A18">
      <w:pPr>
        <w:pStyle w:val="NoSpacing"/>
      </w:pPr>
    </w:p>
    <w:p w14:paraId="3925B286" w14:textId="6509DF8B" w:rsidR="00C76A18" w:rsidRDefault="00C76A18" w:rsidP="000F264D">
      <w:pPr>
        <w:pStyle w:val="NoSpacing"/>
        <w:jc w:val="both"/>
      </w:pPr>
      <w:r>
        <w:t>The proposed twinhome units will have</w:t>
      </w:r>
      <w:r w:rsidRPr="00C65985">
        <w:t xml:space="preserve"> minimized maintenance and care responsibilities</w:t>
      </w:r>
      <w:r>
        <w:t xml:space="preserve"> associated with the structures and yard areas.</w:t>
      </w:r>
    </w:p>
    <w:p w14:paraId="46D1C74A" w14:textId="78D73C05" w:rsidR="004E298F" w:rsidRDefault="004E298F" w:rsidP="000F264D">
      <w:pPr>
        <w:pStyle w:val="NoSpacing"/>
        <w:jc w:val="both"/>
      </w:pPr>
    </w:p>
    <w:p w14:paraId="1563E914" w14:textId="0B60F4D7" w:rsidR="00A55889" w:rsidRDefault="00A55889" w:rsidP="00A55889">
      <w:pPr>
        <w:pStyle w:val="NoSpacing"/>
        <w:jc w:val="both"/>
      </w:pPr>
      <w:r>
        <w:t xml:space="preserve">The following resident spoke about their concerns regarding this project. The main issue </w:t>
      </w:r>
      <w:r w:rsidR="00E92E38">
        <w:t>was</w:t>
      </w:r>
      <w:r>
        <w:t>, in the initial plans for The Pillars,</w:t>
      </w:r>
      <w:r w:rsidR="006E7F3B">
        <w:t xml:space="preserve"> and traffic concerns.  R</w:t>
      </w:r>
      <w:r>
        <w:t>esidents did not want additional buildings on the site</w:t>
      </w:r>
      <w:r w:rsidR="00E92E38">
        <w:t>.</w:t>
      </w:r>
      <w:r>
        <w:t xml:space="preserve">  </w:t>
      </w:r>
    </w:p>
    <w:p w14:paraId="7F1E37EC" w14:textId="0FB8C9E3" w:rsidR="00A55889" w:rsidRDefault="00A55889" w:rsidP="00A55889">
      <w:pPr>
        <w:pStyle w:val="NoSpacing"/>
        <w:jc w:val="both"/>
      </w:pPr>
    </w:p>
    <w:p w14:paraId="3F25C2EF" w14:textId="0E4081BA" w:rsidR="00A55889" w:rsidRDefault="00A55889" w:rsidP="00A55889">
      <w:pPr>
        <w:pStyle w:val="NoSpacing"/>
        <w:jc w:val="both"/>
      </w:pPr>
      <w:r>
        <w:t xml:space="preserve">Matt </w:t>
      </w:r>
      <w:proofErr w:type="spellStart"/>
      <w:r>
        <w:t>Butorac</w:t>
      </w:r>
      <w:proofErr w:type="spellEnd"/>
      <w:r>
        <w:t xml:space="preserve">, 4089 </w:t>
      </w:r>
      <w:proofErr w:type="spellStart"/>
      <w:r>
        <w:t>Lavaque</w:t>
      </w:r>
      <w:proofErr w:type="spellEnd"/>
      <w:r>
        <w:t xml:space="preserve"> Rd.</w:t>
      </w:r>
    </w:p>
    <w:p w14:paraId="7426795C" w14:textId="452F2BA5" w:rsidR="004E298F" w:rsidRDefault="006E7F3B" w:rsidP="000F264D">
      <w:pPr>
        <w:pStyle w:val="NoSpacing"/>
        <w:jc w:val="both"/>
      </w:pPr>
      <w:r>
        <w:t xml:space="preserve">Mary </w:t>
      </w:r>
      <w:proofErr w:type="spellStart"/>
      <w:r>
        <w:t>Butorac</w:t>
      </w:r>
      <w:proofErr w:type="spellEnd"/>
      <w:r>
        <w:t xml:space="preserve">, 4089 </w:t>
      </w:r>
      <w:proofErr w:type="spellStart"/>
      <w:r>
        <w:t>Lavaque</w:t>
      </w:r>
      <w:proofErr w:type="spellEnd"/>
      <w:r>
        <w:t xml:space="preserve"> Rd.</w:t>
      </w:r>
    </w:p>
    <w:p w14:paraId="49649E90" w14:textId="77777777" w:rsidR="006E7F3B" w:rsidRDefault="006E7F3B" w:rsidP="000F264D">
      <w:pPr>
        <w:pStyle w:val="NoSpacing"/>
        <w:jc w:val="both"/>
      </w:pPr>
    </w:p>
    <w:p w14:paraId="0F5A89F0" w14:textId="2C44DCAF" w:rsidR="001916AE" w:rsidRDefault="001916AE" w:rsidP="001916AE">
      <w:pPr>
        <w:ind w:hanging="720"/>
        <w:jc w:val="both"/>
        <w:rPr>
          <w:b/>
        </w:rPr>
      </w:pPr>
      <w:r>
        <w:tab/>
      </w:r>
      <w:r w:rsidRPr="00F20C88">
        <w:t xml:space="preserve">Motion made by </w:t>
      </w:r>
      <w:r w:rsidR="00A55889">
        <w:t xml:space="preserve">John </w:t>
      </w:r>
      <w:proofErr w:type="spellStart"/>
      <w:r w:rsidR="00A55889">
        <w:t>Stauber</w:t>
      </w:r>
      <w:proofErr w:type="spellEnd"/>
      <w:r>
        <w:t xml:space="preserve"> </w:t>
      </w:r>
      <w:r w:rsidRPr="00F20C88">
        <w:t xml:space="preserve">to approve the </w:t>
      </w:r>
      <w:r w:rsidRPr="00A063A9">
        <w:t xml:space="preserve">application by Oppidan for a Preliminary Planned Unit Development for a 10 </w:t>
      </w:r>
      <w:proofErr w:type="spellStart"/>
      <w:r w:rsidRPr="00A063A9">
        <w:t>twinhome</w:t>
      </w:r>
      <w:proofErr w:type="spellEnd"/>
      <w:r w:rsidRPr="00A063A9">
        <w:t xml:space="preserve"> (20 units total) development on a 10-acre site located at 4110 </w:t>
      </w:r>
      <w:proofErr w:type="spellStart"/>
      <w:r w:rsidRPr="00A063A9">
        <w:t>Lavaque</w:t>
      </w:r>
      <w:proofErr w:type="spellEnd"/>
      <w:r w:rsidRPr="00A063A9">
        <w:t xml:space="preserve"> Road.</w:t>
      </w:r>
      <w:r w:rsidRPr="00F20C88">
        <w:t xml:space="preserve">  </w:t>
      </w:r>
      <w:r>
        <w:t xml:space="preserve">Seconded by </w:t>
      </w:r>
      <w:r w:rsidR="00A55889">
        <w:t>Ryan Johnson.</w:t>
      </w:r>
      <w:r>
        <w:t xml:space="preserve"> </w:t>
      </w:r>
      <w:r w:rsidRPr="00F20C88">
        <w:t>Motion carried</w:t>
      </w:r>
      <w:r>
        <w:t xml:space="preserve">. </w:t>
      </w:r>
      <w:r w:rsidR="00D44990">
        <w:t>5-0</w:t>
      </w:r>
      <w:r>
        <w:t>.</w:t>
      </w:r>
    </w:p>
    <w:p w14:paraId="0CD2D5A3" w14:textId="77777777" w:rsidR="001916AE" w:rsidRPr="00A063A9" w:rsidRDefault="001916AE" w:rsidP="001916AE">
      <w:pPr>
        <w:pStyle w:val="NoSpacing"/>
        <w:jc w:val="both"/>
        <w:rPr>
          <w:b/>
        </w:rPr>
      </w:pPr>
    </w:p>
    <w:p w14:paraId="0025BD15" w14:textId="10C07157" w:rsidR="001916AE" w:rsidRDefault="00E6056D" w:rsidP="001916AE">
      <w:pPr>
        <w:pStyle w:val="NoSpacing"/>
        <w:jc w:val="both"/>
      </w:pPr>
      <w:r>
        <w:t>5B.</w:t>
      </w:r>
      <w:r>
        <w:tab/>
      </w:r>
      <w:r w:rsidR="001916AE" w:rsidRPr="00A063A9">
        <w:t>Zoning Ordinance text amendments by the City of Hermantown amending Section 200 – Definitions to include communication services facilities.</w:t>
      </w:r>
    </w:p>
    <w:p w14:paraId="2582EDA1" w14:textId="25A002D6" w:rsidR="001916AE" w:rsidRPr="00871E19" w:rsidRDefault="001916AE" w:rsidP="001916AE">
      <w:pPr>
        <w:pStyle w:val="NoSpacing"/>
        <w:jc w:val="both"/>
      </w:pPr>
    </w:p>
    <w:p w14:paraId="461AE455" w14:textId="50E34B72" w:rsidR="001859B1" w:rsidRPr="00871E19" w:rsidRDefault="001859B1" w:rsidP="001859B1">
      <w:pPr>
        <w:pStyle w:val="BodyText"/>
        <w:rPr>
          <w:color w:val="030303"/>
          <w:u w:val="none"/>
        </w:rPr>
      </w:pPr>
      <w:r w:rsidRPr="00871E19">
        <w:rPr>
          <w:u w:val="none"/>
        </w:rPr>
        <w:t xml:space="preserve">Eric stated that </w:t>
      </w:r>
      <w:r w:rsidR="00871E19" w:rsidRPr="00871E19">
        <w:rPr>
          <w:color w:val="030303"/>
          <w:u w:val="none"/>
        </w:rPr>
        <w:t>t</w:t>
      </w:r>
      <w:r w:rsidRPr="00871E19">
        <w:rPr>
          <w:color w:val="030303"/>
          <w:u w:val="none"/>
        </w:rPr>
        <w:t xml:space="preserve">he City of Hermantown has been working on an update to the Comprehensive Plan.  As part of that work, the City is proposing an expansion of the BLM, Business and Light Manufacturing zoning district in the SW area of the City.  Likewise, the City is looking to include other business uses within the BLM zoning district and is proposing the following amendment to the City zoning code: </w:t>
      </w:r>
    </w:p>
    <w:p w14:paraId="10B67DE7" w14:textId="77777777" w:rsidR="001859B1" w:rsidRPr="00871E19" w:rsidRDefault="001859B1" w:rsidP="001859B1"/>
    <w:p w14:paraId="4408C569" w14:textId="77777777" w:rsidR="001859B1" w:rsidRPr="00871E19" w:rsidRDefault="001859B1" w:rsidP="001859B1">
      <w:pPr>
        <w:rPr>
          <w:b/>
        </w:rPr>
      </w:pPr>
      <w:r w:rsidRPr="00871E19">
        <w:rPr>
          <w:b/>
        </w:rPr>
        <w:t>City Zoning Code:</w:t>
      </w:r>
    </w:p>
    <w:p w14:paraId="1F8A135B" w14:textId="77777777" w:rsidR="001859B1" w:rsidRPr="00871E19" w:rsidRDefault="001859B1" w:rsidP="001859B1">
      <w:pPr>
        <w:rPr>
          <w:b/>
        </w:rPr>
      </w:pPr>
    </w:p>
    <w:p w14:paraId="0F15451B" w14:textId="77777777" w:rsidR="001859B1" w:rsidRPr="00871E19" w:rsidRDefault="001859B1" w:rsidP="001859B1">
      <w:pPr>
        <w:jc w:val="both"/>
        <w:rPr>
          <w:u w:val="single"/>
        </w:rPr>
      </w:pPr>
      <w:r w:rsidRPr="00871E19">
        <w:rPr>
          <w:u w:val="single"/>
        </w:rPr>
        <w:t>Chapter 2: Definitions</w:t>
      </w:r>
    </w:p>
    <w:p w14:paraId="3E08D561" w14:textId="77777777" w:rsidR="001859B1" w:rsidRPr="00871E19" w:rsidRDefault="001859B1" w:rsidP="001859B1">
      <w:r w:rsidRPr="00871E19">
        <w:t>Proposes the following language:</w:t>
      </w:r>
    </w:p>
    <w:p w14:paraId="73EEC965" w14:textId="77777777" w:rsidR="001859B1" w:rsidRPr="00871E19" w:rsidRDefault="001859B1" w:rsidP="001859B1">
      <w:pPr>
        <w:rPr>
          <w:i/>
        </w:rPr>
      </w:pPr>
    </w:p>
    <w:p w14:paraId="2AB11BC2" w14:textId="268CEBF9" w:rsidR="001859B1" w:rsidRDefault="001859B1" w:rsidP="001859B1">
      <w:pPr>
        <w:jc w:val="both"/>
      </w:pPr>
      <w:r w:rsidRPr="00871E19">
        <w:t>“</w:t>
      </w:r>
      <w:bookmarkStart w:id="2" w:name="_Hlk192062884"/>
      <w:r w:rsidRPr="00871E19">
        <w:t xml:space="preserve">Communication services” means businesses, facilities or establishments used primarily to  house or operate networked computers,  data and transaction processing and related support equipment used to provide digital storage, data and transaction processing services, including all related utility and ancillary facilities and services such as [backup] power generation and cooling equipment office, administrative, and accessory uses involved in or related to any services or activities described in this category, including utility substations, whether taking place in the same or appurtenant buildings, utility facilities or structures.  </w:t>
      </w:r>
    </w:p>
    <w:p w14:paraId="0745652F" w14:textId="667F4FC7" w:rsidR="004D7FF9" w:rsidRDefault="004D7FF9" w:rsidP="001859B1">
      <w:pPr>
        <w:jc w:val="both"/>
      </w:pPr>
    </w:p>
    <w:bookmarkEnd w:id="2"/>
    <w:p w14:paraId="31B868F5" w14:textId="6D2054DD" w:rsidR="001916AE" w:rsidRPr="00871E19" w:rsidRDefault="001916AE" w:rsidP="001916AE">
      <w:pPr>
        <w:ind w:hanging="720"/>
        <w:jc w:val="both"/>
        <w:rPr>
          <w:b/>
        </w:rPr>
      </w:pPr>
      <w:r w:rsidRPr="00871E19">
        <w:tab/>
        <w:t xml:space="preserve">Motion made by </w:t>
      </w:r>
      <w:r w:rsidR="00871E19">
        <w:t>Kevin Hagen</w:t>
      </w:r>
      <w:r w:rsidRPr="00871E19">
        <w:t xml:space="preserve"> to approve the Zoning Ordinance text amendments by the City of Hermantown amending Section 200 – Definitions to include communication services facilities.  Seconded by </w:t>
      </w:r>
      <w:r w:rsidR="00871E19">
        <w:t xml:space="preserve">John </w:t>
      </w:r>
      <w:proofErr w:type="spellStart"/>
      <w:r w:rsidR="00871E19">
        <w:t>Stauber</w:t>
      </w:r>
      <w:proofErr w:type="spellEnd"/>
      <w:r w:rsidR="00871E19">
        <w:t>.  M</w:t>
      </w:r>
      <w:r w:rsidRPr="00871E19">
        <w:t xml:space="preserve">otion carried. </w:t>
      </w:r>
      <w:r w:rsidR="00871E19">
        <w:t>5-0.</w:t>
      </w:r>
    </w:p>
    <w:p w14:paraId="6102565F" w14:textId="77777777" w:rsidR="001916AE" w:rsidRPr="00871E19" w:rsidRDefault="001916AE" w:rsidP="001916AE">
      <w:pPr>
        <w:pStyle w:val="NoSpacing"/>
        <w:jc w:val="both"/>
      </w:pPr>
    </w:p>
    <w:p w14:paraId="4680DF80" w14:textId="595A010C" w:rsidR="001916AE" w:rsidRPr="00871E19" w:rsidRDefault="00E6056D" w:rsidP="001916AE">
      <w:pPr>
        <w:pStyle w:val="NoSpacing"/>
        <w:jc w:val="both"/>
      </w:pPr>
      <w:r w:rsidRPr="00871E19">
        <w:lastRenderedPageBreak/>
        <w:t>5C.</w:t>
      </w:r>
      <w:r w:rsidRPr="00871E19">
        <w:tab/>
      </w:r>
      <w:r w:rsidR="001916AE" w:rsidRPr="00871E19">
        <w:t>Zoning Ordinance text amendments by the City of Hermantown amending Chapter 5, Section 535 – Business and Light Manufacturing, pertaining to communication services facilities.</w:t>
      </w:r>
    </w:p>
    <w:p w14:paraId="1F389B6E" w14:textId="59AF9B5C" w:rsidR="001916AE" w:rsidRPr="00871E19" w:rsidRDefault="001916AE" w:rsidP="001916AE">
      <w:pPr>
        <w:pStyle w:val="NoSpacing"/>
        <w:jc w:val="both"/>
      </w:pPr>
    </w:p>
    <w:p w14:paraId="62EC4134" w14:textId="26D4DFE7" w:rsidR="00523A6C" w:rsidRPr="00523A6C" w:rsidRDefault="00523A6C" w:rsidP="006E7F3B">
      <w:pPr>
        <w:jc w:val="both"/>
        <w:rPr>
          <w:color w:val="030303"/>
        </w:rPr>
      </w:pPr>
      <w:r w:rsidRPr="00523A6C">
        <w:t xml:space="preserve">Eric presented </w:t>
      </w:r>
      <w:r>
        <w:rPr>
          <w:color w:val="030303"/>
        </w:rPr>
        <w:t xml:space="preserve">to the commission that the </w:t>
      </w:r>
      <w:r w:rsidRPr="00523A6C">
        <w:rPr>
          <w:color w:val="030303"/>
        </w:rPr>
        <w:t xml:space="preserve">City of Hermantown has been working on an update to the Comprehensive Plan.  As part of that work, the City is proposing an expansion of the BLM, Business and Light Manufacturing zoning district in the SW area of the City.  Likewise, the City is looking to include other business uses within the BLM zoning district and is proposing the following amendment to the City zoning code: </w:t>
      </w:r>
    </w:p>
    <w:p w14:paraId="1C8E4F72" w14:textId="77777777" w:rsidR="00523A6C" w:rsidRPr="00523A6C" w:rsidRDefault="00523A6C" w:rsidP="00523A6C"/>
    <w:p w14:paraId="1A8A7CF1" w14:textId="77777777" w:rsidR="00523A6C" w:rsidRPr="00523A6C" w:rsidRDefault="00523A6C" w:rsidP="00523A6C">
      <w:pPr>
        <w:rPr>
          <w:b/>
        </w:rPr>
      </w:pPr>
      <w:r w:rsidRPr="00523A6C">
        <w:rPr>
          <w:b/>
        </w:rPr>
        <w:t>City Zoning Code:</w:t>
      </w:r>
    </w:p>
    <w:p w14:paraId="4DE7E9B0" w14:textId="77777777" w:rsidR="00523A6C" w:rsidRPr="00523A6C" w:rsidRDefault="00523A6C" w:rsidP="00523A6C">
      <w:pPr>
        <w:rPr>
          <w:b/>
        </w:rPr>
      </w:pPr>
    </w:p>
    <w:p w14:paraId="54FCF15C" w14:textId="77777777" w:rsidR="00523A6C" w:rsidRPr="00523A6C" w:rsidRDefault="00523A6C" w:rsidP="00523A6C">
      <w:pPr>
        <w:jc w:val="both"/>
        <w:rPr>
          <w:u w:val="single"/>
        </w:rPr>
      </w:pPr>
      <w:r w:rsidRPr="00523A6C">
        <w:rPr>
          <w:u w:val="single"/>
        </w:rPr>
        <w:t>Chapter 5, Section 535 – Business and Light Manufacturing</w:t>
      </w:r>
    </w:p>
    <w:p w14:paraId="06C429E5" w14:textId="77777777" w:rsidR="00523A6C" w:rsidRPr="00523A6C" w:rsidRDefault="00523A6C" w:rsidP="00523A6C">
      <w:r w:rsidRPr="00523A6C">
        <w:t>Proposes the following language:</w:t>
      </w:r>
    </w:p>
    <w:p w14:paraId="2E87F701" w14:textId="77777777" w:rsidR="00523A6C" w:rsidRPr="00523A6C" w:rsidRDefault="00523A6C" w:rsidP="00523A6C">
      <w:pPr>
        <w:rPr>
          <w:i/>
        </w:rPr>
      </w:pPr>
    </w:p>
    <w:p w14:paraId="311BBFC6" w14:textId="41118407" w:rsidR="00523A6C" w:rsidRDefault="00523A6C" w:rsidP="00523A6C">
      <w:r w:rsidRPr="00523A6C">
        <w:t>Adds communication service facilities to the zoning district as a permitted use with a special use permit.  In addition, requirements such as location in relation to residential structure, screening, hours of operation and noise are addressed as conditions to the use.</w:t>
      </w:r>
    </w:p>
    <w:p w14:paraId="5802D835" w14:textId="002D5707" w:rsidR="006E7F3B" w:rsidRDefault="006E7F3B" w:rsidP="00523A6C"/>
    <w:p w14:paraId="7FF8F9A2" w14:textId="77777777" w:rsidR="006E7F3B" w:rsidRPr="00871E19" w:rsidRDefault="006E7F3B" w:rsidP="006E7F3B">
      <w:pPr>
        <w:jc w:val="both"/>
        <w:rPr>
          <w:b/>
        </w:rPr>
      </w:pPr>
      <w:r w:rsidRPr="00871E19">
        <w:t xml:space="preserve">Motion made by </w:t>
      </w:r>
      <w:r>
        <w:t xml:space="preserve">John </w:t>
      </w:r>
      <w:proofErr w:type="spellStart"/>
      <w:r>
        <w:t>Stauber</w:t>
      </w:r>
      <w:proofErr w:type="spellEnd"/>
      <w:r w:rsidRPr="00871E19">
        <w:t xml:space="preserve"> to approve the Zoning Ordinance text amendments by the City of Hermantown amending Chapter 5, Section 535 – Business and Light Manufacturing, pertaining to communication services facilities.  Seconded by </w:t>
      </w:r>
      <w:r>
        <w:t xml:space="preserve">Amanda </w:t>
      </w:r>
      <w:proofErr w:type="spellStart"/>
      <w:r>
        <w:t>Radzak</w:t>
      </w:r>
      <w:proofErr w:type="spellEnd"/>
      <w:r>
        <w:t>.</w:t>
      </w:r>
      <w:r w:rsidRPr="00871E19">
        <w:t xml:space="preserve"> Motion carried. </w:t>
      </w:r>
      <w:r>
        <w:t>5-0.</w:t>
      </w:r>
    </w:p>
    <w:p w14:paraId="66705EFD" w14:textId="77777777" w:rsidR="006E7F3B" w:rsidRDefault="006E7F3B" w:rsidP="00523A6C"/>
    <w:p w14:paraId="7A117FD2" w14:textId="77777777" w:rsidR="00F82889" w:rsidRDefault="00E6056D" w:rsidP="00F82889">
      <w:pPr>
        <w:jc w:val="both"/>
        <w:rPr>
          <w:noProof/>
        </w:rPr>
      </w:pPr>
      <w:r w:rsidRPr="00871E19">
        <w:t>5D.</w:t>
      </w:r>
      <w:r w:rsidRPr="00871E19">
        <w:tab/>
      </w:r>
      <w:r w:rsidR="001916AE" w:rsidRPr="00871E19">
        <w:t xml:space="preserve">An application by the City of Hermantown for a rezoning of </w:t>
      </w:r>
      <w:r w:rsidR="00F82889">
        <w:t>14</w:t>
      </w:r>
      <w:r w:rsidR="00F82889" w:rsidRPr="00A063A9">
        <w:t xml:space="preserve"> parcels totaling </w:t>
      </w:r>
      <w:r w:rsidR="00F82889">
        <w:t>328</w:t>
      </w:r>
      <w:r w:rsidR="00F82889" w:rsidRPr="00A063A9">
        <w:t xml:space="preserve">-acres located in the SW quadrant of Morris Thomas Road and Midway Road and including parcels </w:t>
      </w:r>
      <w:r w:rsidR="00F82889">
        <w:t xml:space="preserve">395-0010-08985, 395-0010-09040, 395-0010-09015, 395-0010-09055, 395-0010-09015, </w:t>
      </w:r>
      <w:r w:rsidR="00F82889" w:rsidRPr="00A063A9">
        <w:rPr>
          <w:bCs/>
          <w:color w:val="333333"/>
          <w:shd w:val="clear" w:color="auto" w:fill="FFFFFF"/>
        </w:rPr>
        <w:t>395-0010-09170, 395-0010-09180, 395-0010-09182, 395-0010-09200, 395-0010-09202, 395-0010-09207, 395-0010-09210, 395-0010-09215 and</w:t>
      </w:r>
      <w:r w:rsidR="00F82889" w:rsidRPr="00A063A9">
        <w:rPr>
          <w:b/>
          <w:bCs/>
          <w:color w:val="333333"/>
          <w:shd w:val="clear" w:color="auto" w:fill="FFFFFF"/>
        </w:rPr>
        <w:t xml:space="preserve"> </w:t>
      </w:r>
      <w:r w:rsidR="00F82889" w:rsidRPr="00A063A9">
        <w:rPr>
          <w:bCs/>
          <w:color w:val="333333"/>
          <w:shd w:val="clear" w:color="auto" w:fill="FFFFFF"/>
        </w:rPr>
        <w:t>395-0010-09220</w:t>
      </w:r>
      <w:r w:rsidR="00F82889">
        <w:rPr>
          <w:bCs/>
          <w:color w:val="333333"/>
          <w:shd w:val="clear" w:color="auto" w:fill="FFFFFF"/>
        </w:rPr>
        <w:t xml:space="preserve"> </w:t>
      </w:r>
      <w:r w:rsidR="00F82889" w:rsidRPr="00297C7D">
        <w:rPr>
          <w:noProof/>
        </w:rPr>
        <w:t xml:space="preserve">from </w:t>
      </w:r>
      <w:r w:rsidR="00F82889">
        <w:rPr>
          <w:noProof/>
        </w:rPr>
        <w:t>S-1, Suburban BLM, Business and Light Manufacturing.</w:t>
      </w:r>
    </w:p>
    <w:p w14:paraId="480E0BA3" w14:textId="61B86542" w:rsidR="003A4B8A" w:rsidRDefault="003A4B8A" w:rsidP="00043DB3">
      <w:pPr>
        <w:pStyle w:val="NoSpacing"/>
        <w:jc w:val="both"/>
      </w:pPr>
    </w:p>
    <w:p w14:paraId="0D1ADFE5" w14:textId="06E1E859" w:rsidR="00A87310" w:rsidRDefault="003A4B8A" w:rsidP="00A87310">
      <w:pPr>
        <w:rPr>
          <w:color w:val="030303"/>
        </w:rPr>
      </w:pPr>
      <w:r>
        <w:t xml:space="preserve">Eric stated that </w:t>
      </w:r>
      <w:r w:rsidR="00A87310">
        <w:t>t</w:t>
      </w:r>
      <w:r w:rsidR="00A87310">
        <w:rPr>
          <w:color w:val="030303"/>
        </w:rPr>
        <w:t>he City of Hermantown has been working on an update to the Comprehensive Plan.  As part of that work, the City is proposing an expansion of the BLM, Business and Light Manufacturing zoning district in the SW area of the City.  There are 14 parcels either owned by Allete or Rendfield Land Company with the primary use being utility-based business.</w:t>
      </w:r>
    </w:p>
    <w:p w14:paraId="5B0C0019" w14:textId="77777777" w:rsidR="00A87310" w:rsidRPr="00297C7D" w:rsidRDefault="00A87310" w:rsidP="00A87310"/>
    <w:p w14:paraId="5181BE12" w14:textId="0941AC28" w:rsidR="004D7FF9" w:rsidRDefault="004D7FF9" w:rsidP="004D7FF9">
      <w:pPr>
        <w:pStyle w:val="NoSpacing"/>
        <w:jc w:val="both"/>
      </w:pPr>
      <w:r>
        <w:t>The following resident</w:t>
      </w:r>
      <w:r w:rsidR="00E64919">
        <w:t>s</w:t>
      </w:r>
      <w:r>
        <w:t xml:space="preserve"> spoke about their concerns regarding this project. The main issue</w:t>
      </w:r>
      <w:r w:rsidR="00E64919">
        <w:t>s</w:t>
      </w:r>
      <w:r>
        <w:t xml:space="preserve"> </w:t>
      </w:r>
      <w:r w:rsidR="00E64919">
        <w:t>were</w:t>
      </w:r>
      <w:r>
        <w:t xml:space="preserve">, </w:t>
      </w:r>
      <w:r w:rsidR="00D573CA">
        <w:t>residents los</w:t>
      </w:r>
      <w:r w:rsidR="00F26C48">
        <w:t xml:space="preserve">ing </w:t>
      </w:r>
      <w:r w:rsidR="00D573CA">
        <w:t>their homes</w:t>
      </w:r>
      <w:r w:rsidR="00DE4AEC">
        <w:t xml:space="preserve">, what kinds of businesses </w:t>
      </w:r>
      <w:r w:rsidR="00F26C48">
        <w:t>could</w:t>
      </w:r>
      <w:r w:rsidR="00DE4AEC">
        <w:t xml:space="preserve"> you see in this area.</w:t>
      </w:r>
    </w:p>
    <w:p w14:paraId="28B56320" w14:textId="51A878CC" w:rsidR="00D573CA" w:rsidRDefault="00D573CA" w:rsidP="004D7FF9">
      <w:pPr>
        <w:pStyle w:val="NoSpacing"/>
        <w:jc w:val="both"/>
      </w:pPr>
    </w:p>
    <w:p w14:paraId="779CB2BC" w14:textId="67CF6315" w:rsidR="004D7FF9" w:rsidRDefault="00D573CA" w:rsidP="003A4B8A">
      <w:pPr>
        <w:jc w:val="both"/>
        <w:rPr>
          <w:noProof/>
        </w:rPr>
      </w:pPr>
      <w:r>
        <w:rPr>
          <w:noProof/>
        </w:rPr>
        <w:t>Tim Resberg, 3646 Midway Rd.</w:t>
      </w:r>
    </w:p>
    <w:p w14:paraId="1A190322" w14:textId="240E4363" w:rsidR="00DE4AEC" w:rsidRDefault="00DE4AEC" w:rsidP="003A4B8A">
      <w:pPr>
        <w:jc w:val="both"/>
        <w:rPr>
          <w:noProof/>
        </w:rPr>
      </w:pPr>
      <w:r>
        <w:rPr>
          <w:noProof/>
        </w:rPr>
        <w:t xml:space="preserve">Jackie </w:t>
      </w:r>
      <w:r w:rsidR="00F26C48">
        <w:rPr>
          <w:noProof/>
        </w:rPr>
        <w:t xml:space="preserve">&amp; William </w:t>
      </w:r>
      <w:r>
        <w:rPr>
          <w:noProof/>
        </w:rPr>
        <w:t>Dolentz, 5842 Old Highway 2</w:t>
      </w:r>
    </w:p>
    <w:p w14:paraId="5F73E2FE" w14:textId="2D3C312F" w:rsidR="00D573CA" w:rsidRDefault="00F26C48" w:rsidP="003A4B8A">
      <w:pPr>
        <w:jc w:val="both"/>
        <w:rPr>
          <w:noProof/>
        </w:rPr>
      </w:pPr>
      <w:r>
        <w:rPr>
          <w:noProof/>
        </w:rPr>
        <w:t>Mike Ralph, 5781 St. Louis River Rd.</w:t>
      </w:r>
    </w:p>
    <w:p w14:paraId="7B3BEFB1" w14:textId="77777777" w:rsidR="00043DB3" w:rsidRPr="00871E19" w:rsidRDefault="00043DB3" w:rsidP="00043DB3">
      <w:pPr>
        <w:pStyle w:val="NoSpacing"/>
        <w:jc w:val="both"/>
      </w:pPr>
    </w:p>
    <w:p w14:paraId="115E29F8" w14:textId="239B65B4" w:rsidR="00871E19" w:rsidRDefault="001916AE" w:rsidP="00871E19">
      <w:pPr>
        <w:jc w:val="both"/>
      </w:pPr>
      <w:r w:rsidRPr="00871E19">
        <w:t xml:space="preserve">Motion made by </w:t>
      </w:r>
      <w:r w:rsidR="00871E19">
        <w:t>Ryan Johnson</w:t>
      </w:r>
      <w:r w:rsidRPr="00871E19">
        <w:t xml:space="preserve"> to an </w:t>
      </w:r>
      <w:r w:rsidR="00043DB3" w:rsidRPr="00871E19">
        <w:t xml:space="preserve">application by the City of Hermantown for a rezoning of 14 parcels totaling 328-acres located in the SW quadrant of Morris Thomas Road and Midway Road and including parcels 395-0010-08985, 395-0010-09040, 395-0010-09015, 395-0010-09055, 395-0010-09015, </w:t>
      </w:r>
      <w:r w:rsidR="00043DB3" w:rsidRPr="00871E19">
        <w:rPr>
          <w:bCs/>
          <w:color w:val="333333"/>
          <w:shd w:val="clear" w:color="auto" w:fill="FFFFFF"/>
        </w:rPr>
        <w:t>395-0010-09170, 395-0010-09180, 395-0010-09182, 395-0010-09200, 395-0010-09202, 395-0010-09207, 395-0010-09210, 395-0010-09215 and</w:t>
      </w:r>
      <w:r w:rsidR="00043DB3" w:rsidRPr="00871E19">
        <w:rPr>
          <w:b/>
          <w:bCs/>
          <w:color w:val="333333"/>
          <w:shd w:val="clear" w:color="auto" w:fill="FFFFFF"/>
        </w:rPr>
        <w:t xml:space="preserve"> </w:t>
      </w:r>
      <w:r w:rsidR="00043DB3" w:rsidRPr="00871E19">
        <w:rPr>
          <w:bCs/>
          <w:color w:val="333333"/>
          <w:shd w:val="clear" w:color="auto" w:fill="FFFFFF"/>
        </w:rPr>
        <w:t xml:space="preserve">395-0010-09220.  </w:t>
      </w:r>
      <w:r w:rsidR="00043DB3" w:rsidRPr="00871E19">
        <w:t>The parcels are currently zoned S-1, Suburban with a proposed rezoning to BLM, Business and Light Manufacturing.</w:t>
      </w:r>
      <w:r w:rsidR="00871E19">
        <w:t xml:space="preserve">  </w:t>
      </w:r>
      <w:r w:rsidR="00871E19" w:rsidRPr="00871E19">
        <w:t xml:space="preserve">Seconded by </w:t>
      </w:r>
      <w:r w:rsidR="00871E19">
        <w:t xml:space="preserve">John </w:t>
      </w:r>
      <w:proofErr w:type="spellStart"/>
      <w:r w:rsidR="00871E19">
        <w:t>Stauber</w:t>
      </w:r>
      <w:proofErr w:type="spellEnd"/>
      <w:r w:rsidR="00871E19">
        <w:t>.</w:t>
      </w:r>
      <w:r w:rsidR="00871E19" w:rsidRPr="00871E19">
        <w:t xml:space="preserve"> Motion carried. </w:t>
      </w:r>
      <w:r w:rsidR="00871E19">
        <w:t>5-0.</w:t>
      </w:r>
    </w:p>
    <w:p w14:paraId="1B99718A" w14:textId="68A56D5F" w:rsidR="00A87310" w:rsidRDefault="00A87310" w:rsidP="00871E19">
      <w:pPr>
        <w:jc w:val="both"/>
      </w:pPr>
    </w:p>
    <w:p w14:paraId="0A51F8F5" w14:textId="77777777" w:rsidR="00E64919" w:rsidRDefault="00E64919" w:rsidP="001916AE">
      <w:pPr>
        <w:pStyle w:val="NoSpacing"/>
        <w:jc w:val="both"/>
      </w:pPr>
    </w:p>
    <w:p w14:paraId="7A985F74" w14:textId="77777777" w:rsidR="00E64919" w:rsidRDefault="00E64919" w:rsidP="001916AE">
      <w:pPr>
        <w:pStyle w:val="NoSpacing"/>
        <w:jc w:val="both"/>
      </w:pPr>
    </w:p>
    <w:p w14:paraId="166A0A41" w14:textId="77777777" w:rsidR="00E64919" w:rsidRDefault="00E64919" w:rsidP="001916AE">
      <w:pPr>
        <w:pStyle w:val="NoSpacing"/>
        <w:jc w:val="both"/>
      </w:pPr>
    </w:p>
    <w:p w14:paraId="48892EBB" w14:textId="4292D7B5" w:rsidR="001916AE" w:rsidRDefault="00E6056D" w:rsidP="001916AE">
      <w:pPr>
        <w:pStyle w:val="NoSpacing"/>
        <w:jc w:val="both"/>
      </w:pPr>
      <w:r w:rsidRPr="00871E19">
        <w:t>5E.</w:t>
      </w:r>
      <w:r w:rsidRPr="00871E19">
        <w:tab/>
      </w:r>
      <w:r w:rsidR="001916AE" w:rsidRPr="00871E19">
        <w:t>A public hearing for the City of Hermantown’s Draft Comprehensive Plan Update.</w:t>
      </w:r>
    </w:p>
    <w:p w14:paraId="23F9A95E" w14:textId="3BE34986" w:rsidR="00A87310" w:rsidRDefault="00A87310" w:rsidP="001916AE">
      <w:pPr>
        <w:pStyle w:val="NoSpacing"/>
        <w:jc w:val="both"/>
      </w:pPr>
    </w:p>
    <w:p w14:paraId="1988735F" w14:textId="43B3E3EA" w:rsidR="00A87310" w:rsidRPr="00871E19" w:rsidRDefault="00A87310" w:rsidP="001916AE">
      <w:pPr>
        <w:pStyle w:val="NoSpacing"/>
        <w:jc w:val="both"/>
      </w:pPr>
      <w:r>
        <w:t>Jeff Miller gave a presentation of the Draft Comprehensive Plan.</w:t>
      </w:r>
      <w:r w:rsidR="006E7F3B">
        <w:t xml:space="preserve">  Planning and Zoning requested a work session prior to the April 15, 2025 meeting to discuss further.</w:t>
      </w:r>
      <w:bookmarkStart w:id="3" w:name="_GoBack"/>
      <w:bookmarkEnd w:id="3"/>
    </w:p>
    <w:p w14:paraId="3469C9B5" w14:textId="432AEB1D" w:rsidR="007743EF" w:rsidRPr="00871E19" w:rsidRDefault="007743EF" w:rsidP="00CB3AE3">
      <w:pPr>
        <w:ind w:hanging="720"/>
        <w:jc w:val="both"/>
        <w:rPr>
          <w:b/>
        </w:rPr>
      </w:pPr>
    </w:p>
    <w:bookmarkEnd w:id="1"/>
    <w:bookmarkEnd w:id="0"/>
    <w:p w14:paraId="10F62387" w14:textId="77777777" w:rsidR="008452A5" w:rsidRPr="00871E19" w:rsidRDefault="00423698" w:rsidP="00B56623">
      <w:pPr>
        <w:ind w:hanging="720"/>
        <w:jc w:val="both"/>
        <w:rPr>
          <w:b/>
        </w:rPr>
      </w:pPr>
      <w:r w:rsidRPr="00871E19">
        <w:tab/>
      </w:r>
      <w:r w:rsidR="00D06D13" w:rsidRPr="00871E19">
        <w:rPr>
          <w:b/>
        </w:rPr>
        <w:t>6.</w:t>
      </w:r>
      <w:r w:rsidR="0004232F" w:rsidRPr="00871E19">
        <w:rPr>
          <w:b/>
        </w:rPr>
        <w:t xml:space="preserve"> </w:t>
      </w:r>
      <w:r w:rsidR="0004232F" w:rsidRPr="00871E19">
        <w:rPr>
          <w:b/>
        </w:rPr>
        <w:tab/>
        <w:t>CONTINUING BUSINESS</w:t>
      </w:r>
    </w:p>
    <w:p w14:paraId="76D98B99" w14:textId="77777777" w:rsidR="00523A6C" w:rsidRDefault="00D12A70" w:rsidP="00B56623">
      <w:pPr>
        <w:ind w:hanging="720"/>
        <w:jc w:val="both"/>
      </w:pPr>
      <w:r w:rsidRPr="00871E19">
        <w:tab/>
      </w:r>
      <w:r w:rsidR="00DA3555" w:rsidRPr="00871E19">
        <w:tab/>
      </w:r>
      <w:r w:rsidR="00523A6C">
        <w:t>None.</w:t>
      </w:r>
    </w:p>
    <w:p w14:paraId="0B275D7A" w14:textId="6B42A5A5" w:rsidR="00E4333C" w:rsidRPr="00871E19" w:rsidRDefault="00AF29C2" w:rsidP="00B56623">
      <w:pPr>
        <w:ind w:hanging="720"/>
        <w:jc w:val="both"/>
        <w:rPr>
          <w:b/>
        </w:rPr>
      </w:pPr>
      <w:r w:rsidRPr="00871E19">
        <w:tab/>
      </w:r>
    </w:p>
    <w:p w14:paraId="02B40C44" w14:textId="77777777" w:rsidR="000F57E7" w:rsidRPr="00871E19" w:rsidRDefault="009745D8" w:rsidP="000F57E7">
      <w:pPr>
        <w:pStyle w:val="NoSpacing"/>
        <w:jc w:val="both"/>
        <w:rPr>
          <w:b/>
        </w:rPr>
      </w:pPr>
      <w:r w:rsidRPr="00871E19">
        <w:rPr>
          <w:b/>
        </w:rPr>
        <w:t>7</w:t>
      </w:r>
      <w:r w:rsidR="002A0B6C" w:rsidRPr="00871E19">
        <w:rPr>
          <w:b/>
        </w:rPr>
        <w:t>.</w:t>
      </w:r>
      <w:r w:rsidR="002A0B6C" w:rsidRPr="00871E19">
        <w:rPr>
          <w:b/>
        </w:rPr>
        <w:tab/>
        <w:t>NEW BUSINESS</w:t>
      </w:r>
    </w:p>
    <w:p w14:paraId="567C93F4" w14:textId="0D5138EF" w:rsidR="003C79E1" w:rsidRDefault="00523A6C" w:rsidP="00E64919">
      <w:pPr>
        <w:ind w:left="720"/>
        <w:jc w:val="both"/>
      </w:pPr>
      <w:r>
        <w:t xml:space="preserve">Congratulations </w:t>
      </w:r>
      <w:r w:rsidR="00A87310">
        <w:t xml:space="preserve">and welcome </w:t>
      </w:r>
      <w:r>
        <w:t xml:space="preserve">to incoming commission members Amanda </w:t>
      </w:r>
      <w:proofErr w:type="spellStart"/>
      <w:r>
        <w:t>Radzak</w:t>
      </w:r>
      <w:proofErr w:type="spellEnd"/>
      <w:r>
        <w:t xml:space="preserve"> and Ryan Johnson.</w:t>
      </w:r>
    </w:p>
    <w:p w14:paraId="575C9B0A" w14:textId="16B4C420" w:rsidR="00523A6C" w:rsidRDefault="00523A6C" w:rsidP="00E22DBF">
      <w:pPr>
        <w:jc w:val="both"/>
      </w:pPr>
    </w:p>
    <w:p w14:paraId="557958C9" w14:textId="33FBF510" w:rsidR="00CD6087" w:rsidRDefault="009745D8" w:rsidP="00E22DBF">
      <w:pPr>
        <w:jc w:val="both"/>
        <w:rPr>
          <w:b/>
        </w:rPr>
      </w:pPr>
      <w:r w:rsidRPr="00871E19">
        <w:rPr>
          <w:b/>
        </w:rPr>
        <w:t>8</w:t>
      </w:r>
      <w:r w:rsidR="00CD6087" w:rsidRPr="00871E19">
        <w:rPr>
          <w:b/>
        </w:rPr>
        <w:t>.</w:t>
      </w:r>
      <w:r w:rsidR="00CD6087" w:rsidRPr="00871E19">
        <w:rPr>
          <w:b/>
        </w:rPr>
        <w:tab/>
        <w:t>COMMUNICATIONS</w:t>
      </w:r>
    </w:p>
    <w:p w14:paraId="63F52F1E" w14:textId="07F79899" w:rsidR="00523A6C" w:rsidRPr="00523A6C" w:rsidRDefault="00523A6C" w:rsidP="00E22DBF">
      <w:pPr>
        <w:jc w:val="both"/>
      </w:pPr>
      <w:r>
        <w:rPr>
          <w:b/>
        </w:rPr>
        <w:tab/>
      </w:r>
      <w:r w:rsidRPr="00523A6C">
        <w:t>None.</w:t>
      </w:r>
    </w:p>
    <w:p w14:paraId="2C45971E" w14:textId="77777777" w:rsidR="00CB3AE3" w:rsidRPr="00871E19" w:rsidRDefault="00CB3AE3" w:rsidP="00EF4B88"/>
    <w:p w14:paraId="35C68EDC" w14:textId="77777777" w:rsidR="007B34B0" w:rsidRPr="00871E19" w:rsidRDefault="009745D8" w:rsidP="00D554C8">
      <w:pPr>
        <w:rPr>
          <w:b/>
        </w:rPr>
      </w:pPr>
      <w:r w:rsidRPr="00871E19">
        <w:rPr>
          <w:b/>
        </w:rPr>
        <w:t>9</w:t>
      </w:r>
      <w:r w:rsidR="007B34B0" w:rsidRPr="00871E19">
        <w:rPr>
          <w:b/>
        </w:rPr>
        <w:t>.</w:t>
      </w:r>
      <w:r w:rsidR="007B34B0" w:rsidRPr="00871E19">
        <w:rPr>
          <w:b/>
        </w:rPr>
        <w:tab/>
        <w:t>COMMISSION MEMBER REPORTS</w:t>
      </w:r>
    </w:p>
    <w:p w14:paraId="1D636A89" w14:textId="41E9E08B" w:rsidR="00F979D9" w:rsidRPr="00871E19" w:rsidRDefault="00F979D9" w:rsidP="00936383">
      <w:pPr>
        <w:ind w:left="2160" w:hanging="1440"/>
        <w:jc w:val="both"/>
      </w:pPr>
      <w:r w:rsidRPr="00871E19">
        <w:t>Joe Peterson –</w:t>
      </w:r>
      <w:r w:rsidR="0079297B" w:rsidRPr="00871E19">
        <w:t xml:space="preserve"> </w:t>
      </w:r>
      <w:r w:rsidR="00871E19">
        <w:t>None</w:t>
      </w:r>
      <w:r w:rsidR="00871E19">
        <w:tab/>
      </w:r>
    </w:p>
    <w:p w14:paraId="09FAD0BB" w14:textId="2064F775" w:rsidR="00351459" w:rsidRPr="00871E19" w:rsidRDefault="00F979D9" w:rsidP="00351459">
      <w:pPr>
        <w:ind w:left="2160" w:hanging="1440"/>
        <w:jc w:val="both"/>
      </w:pPr>
      <w:r w:rsidRPr="00871E19">
        <w:t>Corey Kolquist –</w:t>
      </w:r>
      <w:r w:rsidR="0047167C" w:rsidRPr="00871E19">
        <w:t xml:space="preserve"> </w:t>
      </w:r>
      <w:r w:rsidR="00871E19">
        <w:t>Absent</w:t>
      </w:r>
    </w:p>
    <w:p w14:paraId="35EF31E9" w14:textId="62E5FC3E" w:rsidR="004A1AA3" w:rsidRPr="00871E19" w:rsidRDefault="00335E77" w:rsidP="00E22DBF">
      <w:pPr>
        <w:jc w:val="both"/>
      </w:pPr>
      <w:r w:rsidRPr="00871E19">
        <w:tab/>
      </w:r>
      <w:r w:rsidR="004A1AA3" w:rsidRPr="00871E19">
        <w:t>Beth Wentzlaff –</w:t>
      </w:r>
      <w:r w:rsidR="002A0C15" w:rsidRPr="00871E19">
        <w:t xml:space="preserve"> </w:t>
      </w:r>
      <w:r w:rsidR="00AE51CA">
        <w:t>None</w:t>
      </w:r>
    </w:p>
    <w:p w14:paraId="3AC61049" w14:textId="7E2418AD" w:rsidR="004E4041" w:rsidRPr="00871E19" w:rsidRDefault="004A1AA3" w:rsidP="00E22DBF">
      <w:pPr>
        <w:jc w:val="both"/>
      </w:pPr>
      <w:r w:rsidRPr="00871E19">
        <w:tab/>
      </w:r>
      <w:r w:rsidR="004E4041" w:rsidRPr="00871E19">
        <w:t xml:space="preserve">Kevin Hagen – </w:t>
      </w:r>
      <w:r w:rsidR="00AE51CA">
        <w:t>None</w:t>
      </w:r>
    </w:p>
    <w:p w14:paraId="12EAC3F2" w14:textId="0E1B5784" w:rsidR="009D61BA" w:rsidRPr="00871E19" w:rsidRDefault="009D61BA" w:rsidP="009D61BA">
      <w:pPr>
        <w:ind w:left="360"/>
      </w:pPr>
      <w:r w:rsidRPr="00871E19">
        <w:tab/>
      </w:r>
      <w:r w:rsidR="009F11D7" w:rsidRPr="00871E19">
        <w:t>Matthew Fournier –</w:t>
      </w:r>
      <w:r w:rsidR="00335E77" w:rsidRPr="00871E19">
        <w:t xml:space="preserve"> </w:t>
      </w:r>
      <w:r w:rsidR="00AE51CA">
        <w:t>None</w:t>
      </w:r>
    </w:p>
    <w:p w14:paraId="536BC9E5" w14:textId="1823D565" w:rsidR="006835FE" w:rsidRPr="00871E19" w:rsidRDefault="00840BB3" w:rsidP="00E24356">
      <w:pPr>
        <w:jc w:val="both"/>
      </w:pPr>
      <w:r w:rsidRPr="00871E19">
        <w:tab/>
      </w:r>
      <w:r w:rsidR="006835FE" w:rsidRPr="00871E19">
        <w:t xml:space="preserve">John </w:t>
      </w:r>
      <w:proofErr w:type="spellStart"/>
      <w:r w:rsidR="006835FE" w:rsidRPr="00871E19">
        <w:t>Stauber</w:t>
      </w:r>
      <w:proofErr w:type="spellEnd"/>
      <w:r w:rsidR="00E4333C" w:rsidRPr="00871E19">
        <w:t xml:space="preserve"> – </w:t>
      </w:r>
      <w:r w:rsidR="00AE51CA">
        <w:t>None</w:t>
      </w:r>
    </w:p>
    <w:p w14:paraId="692D2BC2" w14:textId="3D6191DC" w:rsidR="004328F8" w:rsidRDefault="006835FE" w:rsidP="00E24356">
      <w:pPr>
        <w:jc w:val="both"/>
      </w:pPr>
      <w:r w:rsidRPr="00871E19">
        <w:tab/>
      </w:r>
      <w:r w:rsidR="00871E19">
        <w:t xml:space="preserve">Amanda </w:t>
      </w:r>
      <w:proofErr w:type="spellStart"/>
      <w:r w:rsidR="00871E19">
        <w:t>Radzak</w:t>
      </w:r>
      <w:proofErr w:type="spellEnd"/>
      <w:r w:rsidR="00871E19">
        <w:t xml:space="preserve"> –</w:t>
      </w:r>
      <w:r w:rsidR="00AE51CA">
        <w:t xml:space="preserve"> None</w:t>
      </w:r>
    </w:p>
    <w:p w14:paraId="0978499C" w14:textId="3B4A0E7D" w:rsidR="00871E19" w:rsidRDefault="00871E19" w:rsidP="00E24356">
      <w:pPr>
        <w:jc w:val="both"/>
      </w:pPr>
      <w:r>
        <w:tab/>
        <w:t>Ryan Johnson –</w:t>
      </w:r>
      <w:r w:rsidR="00AE51CA">
        <w:t xml:space="preserve"> None</w:t>
      </w:r>
    </w:p>
    <w:p w14:paraId="5923EEF1" w14:textId="77777777" w:rsidR="00B77EA9" w:rsidRPr="00871E19" w:rsidRDefault="00B77EA9" w:rsidP="00E24356">
      <w:pPr>
        <w:jc w:val="both"/>
      </w:pPr>
    </w:p>
    <w:p w14:paraId="370F9763" w14:textId="77777777" w:rsidR="00C6054B" w:rsidRPr="00871E19" w:rsidRDefault="00C6054B" w:rsidP="00E22DBF">
      <w:pPr>
        <w:jc w:val="both"/>
        <w:rPr>
          <w:b/>
        </w:rPr>
      </w:pPr>
      <w:r w:rsidRPr="00871E19">
        <w:rPr>
          <w:b/>
        </w:rPr>
        <w:t>ADJOURN</w:t>
      </w:r>
    </w:p>
    <w:p w14:paraId="6C2F9032" w14:textId="77777777" w:rsidR="00EC1EFD" w:rsidRPr="00871E19" w:rsidRDefault="00EC1EFD" w:rsidP="00E22DBF">
      <w:pPr>
        <w:jc w:val="both"/>
        <w:rPr>
          <w:b/>
        </w:rPr>
      </w:pPr>
    </w:p>
    <w:p w14:paraId="77BBC931" w14:textId="0F5DAAB7" w:rsidR="00C6054B" w:rsidRPr="00871E19" w:rsidRDefault="00C6054B" w:rsidP="00C665EB">
      <w:pPr>
        <w:jc w:val="both"/>
      </w:pPr>
      <w:r w:rsidRPr="00871E19">
        <w:t>Motion made by</w:t>
      </w:r>
      <w:r w:rsidR="00792BFC" w:rsidRPr="00871E19">
        <w:t xml:space="preserve"> </w:t>
      </w:r>
      <w:r w:rsidR="00AE51CA">
        <w:t>Ryan Johnson</w:t>
      </w:r>
      <w:r w:rsidR="00306764" w:rsidRPr="00871E19">
        <w:t xml:space="preserve"> </w:t>
      </w:r>
      <w:r w:rsidRPr="00871E19">
        <w:t>to adjourn the meeting.  Seconded by</w:t>
      </w:r>
      <w:r w:rsidR="007077DD" w:rsidRPr="00871E19">
        <w:t xml:space="preserve"> </w:t>
      </w:r>
      <w:r w:rsidR="00AE51CA">
        <w:t xml:space="preserve">Amanda </w:t>
      </w:r>
      <w:proofErr w:type="spellStart"/>
      <w:r w:rsidR="00AE51CA">
        <w:t>Radzak</w:t>
      </w:r>
      <w:proofErr w:type="spellEnd"/>
      <w:r w:rsidR="00AE51CA">
        <w:t>.</w:t>
      </w:r>
      <w:r w:rsidR="00401366" w:rsidRPr="00871E19">
        <w:t xml:space="preserve">  </w:t>
      </w:r>
      <w:r w:rsidR="004E0C97" w:rsidRPr="00871E19">
        <w:t>Meeting adjourned at</w:t>
      </w:r>
      <w:r w:rsidR="00DC28B8" w:rsidRPr="00871E19">
        <w:t xml:space="preserve"> </w:t>
      </w:r>
      <w:r w:rsidR="00AE51CA">
        <w:t>8:47</w:t>
      </w:r>
      <w:r w:rsidR="00A74AAC" w:rsidRPr="00871E19">
        <w:t xml:space="preserve"> </w:t>
      </w:r>
      <w:r w:rsidR="00AF5BBE" w:rsidRPr="00871E19">
        <w:t>p</w:t>
      </w:r>
      <w:r w:rsidRPr="00871E19">
        <w:t>m.</w:t>
      </w:r>
    </w:p>
    <w:p w14:paraId="7A2266E4" w14:textId="77777777" w:rsidR="00614617" w:rsidRPr="00871E19" w:rsidRDefault="00614617">
      <w:pPr>
        <w:jc w:val="both"/>
      </w:pPr>
    </w:p>
    <w:tbl>
      <w:tblPr>
        <w:tblW w:w="0" w:type="auto"/>
        <w:tblLook w:val="0000" w:firstRow="0" w:lastRow="0" w:firstColumn="0" w:lastColumn="0" w:noHBand="0" w:noVBand="0"/>
      </w:tblPr>
      <w:tblGrid>
        <w:gridCol w:w="4248"/>
        <w:gridCol w:w="360"/>
        <w:gridCol w:w="4248"/>
      </w:tblGrid>
      <w:tr w:rsidR="00C6054B" w:rsidRPr="00871E19" w14:paraId="01CE7228" w14:textId="77777777" w:rsidTr="00DC632C">
        <w:trPr>
          <w:trHeight w:val="333"/>
        </w:trPr>
        <w:tc>
          <w:tcPr>
            <w:tcW w:w="4248" w:type="dxa"/>
          </w:tcPr>
          <w:p w14:paraId="14D2300B" w14:textId="77777777" w:rsidR="00C6054B" w:rsidRPr="00871E19" w:rsidRDefault="00C6054B">
            <w:pPr>
              <w:jc w:val="both"/>
            </w:pPr>
            <w:r w:rsidRPr="00871E19">
              <w:t>Officiated by:</w:t>
            </w:r>
          </w:p>
          <w:p w14:paraId="5E89C92C" w14:textId="77777777" w:rsidR="00E175D2" w:rsidRPr="00871E19" w:rsidRDefault="00E175D2">
            <w:pPr>
              <w:jc w:val="both"/>
            </w:pPr>
          </w:p>
        </w:tc>
        <w:tc>
          <w:tcPr>
            <w:tcW w:w="360" w:type="dxa"/>
          </w:tcPr>
          <w:p w14:paraId="66F77925" w14:textId="77777777" w:rsidR="00C6054B" w:rsidRPr="00871E19" w:rsidRDefault="00C6054B">
            <w:pPr>
              <w:jc w:val="both"/>
            </w:pPr>
          </w:p>
        </w:tc>
        <w:tc>
          <w:tcPr>
            <w:tcW w:w="4248" w:type="dxa"/>
          </w:tcPr>
          <w:p w14:paraId="3EEF6A51" w14:textId="77777777" w:rsidR="00C6054B" w:rsidRPr="00871E19" w:rsidRDefault="00C6054B">
            <w:pPr>
              <w:jc w:val="both"/>
            </w:pPr>
            <w:r w:rsidRPr="00871E19">
              <w:t>Transcribed by:</w:t>
            </w:r>
          </w:p>
        </w:tc>
      </w:tr>
      <w:tr w:rsidR="00C6054B" w:rsidRPr="00871E19" w14:paraId="33BEF6C4" w14:textId="77777777">
        <w:tc>
          <w:tcPr>
            <w:tcW w:w="4248" w:type="dxa"/>
            <w:tcBorders>
              <w:bottom w:val="single" w:sz="4" w:space="0" w:color="auto"/>
            </w:tcBorders>
          </w:tcPr>
          <w:p w14:paraId="67FE1C01" w14:textId="77777777" w:rsidR="00C6054B" w:rsidRPr="00871E19" w:rsidRDefault="00C6054B">
            <w:pPr>
              <w:jc w:val="both"/>
            </w:pPr>
          </w:p>
        </w:tc>
        <w:tc>
          <w:tcPr>
            <w:tcW w:w="360" w:type="dxa"/>
          </w:tcPr>
          <w:p w14:paraId="1A854A67" w14:textId="77777777" w:rsidR="00C6054B" w:rsidRPr="00871E19" w:rsidRDefault="00C6054B">
            <w:pPr>
              <w:jc w:val="both"/>
            </w:pPr>
          </w:p>
        </w:tc>
        <w:tc>
          <w:tcPr>
            <w:tcW w:w="4248" w:type="dxa"/>
            <w:tcBorders>
              <w:bottom w:val="single" w:sz="4" w:space="0" w:color="auto"/>
            </w:tcBorders>
          </w:tcPr>
          <w:p w14:paraId="06841B73" w14:textId="77777777" w:rsidR="00C6054B" w:rsidRPr="00871E19" w:rsidRDefault="00C6054B">
            <w:pPr>
              <w:jc w:val="both"/>
            </w:pPr>
          </w:p>
          <w:p w14:paraId="151DCFF0" w14:textId="77777777" w:rsidR="00C6054B" w:rsidRPr="00871E19" w:rsidRDefault="00C6054B">
            <w:pPr>
              <w:jc w:val="both"/>
            </w:pPr>
          </w:p>
        </w:tc>
      </w:tr>
      <w:tr w:rsidR="00C6054B" w:rsidRPr="00871E19" w14:paraId="5110811A" w14:textId="77777777" w:rsidTr="00A74990">
        <w:trPr>
          <w:trHeight w:val="314"/>
        </w:trPr>
        <w:tc>
          <w:tcPr>
            <w:tcW w:w="4248" w:type="dxa"/>
            <w:tcBorders>
              <w:top w:val="single" w:sz="4" w:space="0" w:color="auto"/>
            </w:tcBorders>
          </w:tcPr>
          <w:p w14:paraId="400D891B" w14:textId="77777777" w:rsidR="00C6054B" w:rsidRPr="00871E19" w:rsidRDefault="00824066">
            <w:pPr>
              <w:jc w:val="both"/>
            </w:pPr>
            <w:r w:rsidRPr="00871E19">
              <w:t>Joe Peterson</w:t>
            </w:r>
            <w:r w:rsidR="00C6054B" w:rsidRPr="00871E19">
              <w:t>, Chairman</w:t>
            </w:r>
          </w:p>
        </w:tc>
        <w:tc>
          <w:tcPr>
            <w:tcW w:w="360" w:type="dxa"/>
          </w:tcPr>
          <w:p w14:paraId="6251AAB9" w14:textId="77777777" w:rsidR="00C6054B" w:rsidRPr="00871E19" w:rsidRDefault="00C6054B">
            <w:pPr>
              <w:jc w:val="both"/>
            </w:pPr>
          </w:p>
        </w:tc>
        <w:tc>
          <w:tcPr>
            <w:tcW w:w="4248" w:type="dxa"/>
            <w:tcBorders>
              <w:top w:val="single" w:sz="4" w:space="0" w:color="auto"/>
            </w:tcBorders>
          </w:tcPr>
          <w:p w14:paraId="720F53D8" w14:textId="77777777" w:rsidR="00C6054B" w:rsidRPr="00871E19" w:rsidRDefault="00824066" w:rsidP="00B76AD2">
            <w:r w:rsidRPr="00871E19">
              <w:t>Mary Melde</w:t>
            </w:r>
            <w:r w:rsidR="00EC6EF7" w:rsidRPr="00871E19">
              <w:t>, Administrative Assistant</w:t>
            </w:r>
          </w:p>
        </w:tc>
      </w:tr>
    </w:tbl>
    <w:p w14:paraId="01359133" w14:textId="77777777" w:rsidR="00D04E4C" w:rsidRPr="00871E19" w:rsidRDefault="00D04E4C" w:rsidP="00A74990">
      <w:pPr>
        <w:jc w:val="both"/>
      </w:pPr>
    </w:p>
    <w:sectPr w:rsidR="00D04E4C" w:rsidRPr="00871E19" w:rsidSect="005E05C6">
      <w:footerReference w:type="default" r:id="rId12"/>
      <w:pgSz w:w="12240" w:h="15840"/>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E4AF7D" w14:textId="77777777" w:rsidR="005200FF" w:rsidRDefault="005200FF">
      <w:r>
        <w:separator/>
      </w:r>
    </w:p>
  </w:endnote>
  <w:endnote w:type="continuationSeparator" w:id="0">
    <w:p w14:paraId="0E2D13F2" w14:textId="77777777" w:rsidR="005200FF" w:rsidRDefault="00520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eague Spartan">
    <w:altName w:val="Calibri"/>
    <w:charset w:val="00"/>
    <w:family w:val="auto"/>
    <w:pitch w:val="variable"/>
    <w:sig w:usb0="00000007" w:usb1="00000000" w:usb2="00000000" w:usb3="00000000" w:csb0="0000008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FEF60" w14:textId="77777777" w:rsidR="00EA4867" w:rsidRDefault="00EA4867">
    <w:pPr>
      <w:pStyle w:val="Foote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041754">
      <w:rPr>
        <w:rStyle w:val="PageNumber"/>
        <w:noProof/>
      </w:rPr>
      <w:t>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5EFEA2" w14:textId="77777777" w:rsidR="005200FF" w:rsidRDefault="005200FF">
      <w:r>
        <w:separator/>
      </w:r>
    </w:p>
  </w:footnote>
  <w:footnote w:type="continuationSeparator" w:id="0">
    <w:p w14:paraId="615B4EA3" w14:textId="77777777" w:rsidR="005200FF" w:rsidRDefault="005200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EF67B9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0663A3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66EC8F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7152CB1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F16E2F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E80812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DB41F7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14288B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6488B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F3E775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787C0C"/>
    <w:multiLevelType w:val="hybridMultilevel"/>
    <w:tmpl w:val="0DDE7C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2687220"/>
    <w:multiLevelType w:val="hybridMultilevel"/>
    <w:tmpl w:val="717299C0"/>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15:restartNumberingAfterBreak="0">
    <w:nsid w:val="0317461E"/>
    <w:multiLevelType w:val="hybridMultilevel"/>
    <w:tmpl w:val="3D0078EE"/>
    <w:lvl w:ilvl="0" w:tplc="98D6D43C">
      <w:start w:val="6"/>
      <w:numFmt w:val="decimal"/>
      <w:lvlText w:val="%1."/>
      <w:lvlJc w:val="left"/>
      <w:pPr>
        <w:tabs>
          <w:tab w:val="num" w:pos="720"/>
        </w:tabs>
        <w:ind w:left="720" w:hanging="360"/>
      </w:pPr>
      <w:rPr>
        <w:rFonts w:hint="default"/>
      </w:rPr>
    </w:lvl>
    <w:lvl w:ilvl="1" w:tplc="0A3E4558">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6FF064F"/>
    <w:multiLevelType w:val="hybridMultilevel"/>
    <w:tmpl w:val="87E6E2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C7A4555"/>
    <w:multiLevelType w:val="hybridMultilevel"/>
    <w:tmpl w:val="FFA04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0C470DC"/>
    <w:multiLevelType w:val="hybridMultilevel"/>
    <w:tmpl w:val="FDD8D6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22961A4"/>
    <w:multiLevelType w:val="hybridMultilevel"/>
    <w:tmpl w:val="AE2AF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2422654"/>
    <w:multiLevelType w:val="hybridMultilevel"/>
    <w:tmpl w:val="24426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4744DF8"/>
    <w:multiLevelType w:val="hybridMultilevel"/>
    <w:tmpl w:val="FC96AF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8A110A5"/>
    <w:multiLevelType w:val="hybridMultilevel"/>
    <w:tmpl w:val="97B0C5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CE64CAF"/>
    <w:multiLevelType w:val="hybridMultilevel"/>
    <w:tmpl w:val="442A8D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3EC5D63"/>
    <w:multiLevelType w:val="hybridMultilevel"/>
    <w:tmpl w:val="B93EF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47F494F"/>
    <w:multiLevelType w:val="hybridMultilevel"/>
    <w:tmpl w:val="D0583B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B99364B"/>
    <w:multiLevelType w:val="hybridMultilevel"/>
    <w:tmpl w:val="6E5671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D4857FE"/>
    <w:multiLevelType w:val="hybridMultilevel"/>
    <w:tmpl w:val="E55C9F8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04F1458"/>
    <w:multiLevelType w:val="multilevel"/>
    <w:tmpl w:val="F3C43C92"/>
    <w:lvl w:ilvl="0">
      <w:start w:val="1"/>
      <w:numFmt w:val="decimal"/>
      <w:lvlText w:val="%1."/>
      <w:lvlJc w:val="left"/>
      <w:pPr>
        <w:ind w:left="360" w:hanging="360"/>
      </w:pPr>
    </w:lvl>
    <w:lvl w:ilvl="1">
      <w:start w:val="1"/>
      <w:numFmt w:val="decimal"/>
      <w:lvlText w:val="%1.%2."/>
      <w:lvlJc w:val="left"/>
      <w:pPr>
        <w:ind w:left="792" w:hanging="432"/>
      </w:pPr>
      <w:rPr>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2B57AD7"/>
    <w:multiLevelType w:val="hybridMultilevel"/>
    <w:tmpl w:val="B2F028CC"/>
    <w:lvl w:ilvl="0" w:tplc="150E1FFE">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331D14AE"/>
    <w:multiLevelType w:val="hybridMultilevel"/>
    <w:tmpl w:val="31469F3C"/>
    <w:lvl w:ilvl="0" w:tplc="AEE652C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3FBA02B2"/>
    <w:multiLevelType w:val="hybridMultilevel"/>
    <w:tmpl w:val="066E0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3486361"/>
    <w:multiLevelType w:val="hybridMultilevel"/>
    <w:tmpl w:val="AE7A01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87F6A7D"/>
    <w:multiLevelType w:val="hybridMultilevel"/>
    <w:tmpl w:val="9FCE48D2"/>
    <w:lvl w:ilvl="0" w:tplc="FD0EB1E8">
      <w:start w:val="1"/>
      <w:numFmt w:val="decimal"/>
      <w:lvlText w:val="%1."/>
      <w:lvlJc w:val="left"/>
      <w:pPr>
        <w:ind w:left="720" w:hanging="360"/>
      </w:pPr>
      <w:rPr>
        <w:rFonts w:ascii="Times New Roman" w:hAnsi="Times New Roman" w:cs="Times New Roman"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8DE3902"/>
    <w:multiLevelType w:val="hybridMultilevel"/>
    <w:tmpl w:val="829649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94402DE"/>
    <w:multiLevelType w:val="hybridMultilevel"/>
    <w:tmpl w:val="8E5E44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AB96FAF"/>
    <w:multiLevelType w:val="hybridMultilevel"/>
    <w:tmpl w:val="FFA04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F343D38"/>
    <w:multiLevelType w:val="hybridMultilevel"/>
    <w:tmpl w:val="AAF8A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04528F4"/>
    <w:multiLevelType w:val="hybridMultilevel"/>
    <w:tmpl w:val="20F0F4B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1002968"/>
    <w:multiLevelType w:val="hybridMultilevel"/>
    <w:tmpl w:val="71DEAE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52E616A6"/>
    <w:multiLevelType w:val="hybridMultilevel"/>
    <w:tmpl w:val="44A28C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4835ED5"/>
    <w:multiLevelType w:val="hybridMultilevel"/>
    <w:tmpl w:val="23106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ECD1D69"/>
    <w:multiLevelType w:val="hybridMultilevel"/>
    <w:tmpl w:val="F1D65F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EED730A"/>
    <w:multiLevelType w:val="hybridMultilevel"/>
    <w:tmpl w:val="0DDE7C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07D5989"/>
    <w:multiLevelType w:val="hybridMultilevel"/>
    <w:tmpl w:val="F97A45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6E7745C"/>
    <w:multiLevelType w:val="hybridMultilevel"/>
    <w:tmpl w:val="FFA04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D860AF1"/>
    <w:multiLevelType w:val="hybridMultilevel"/>
    <w:tmpl w:val="E5105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DAC3BF4"/>
    <w:multiLevelType w:val="hybridMultilevel"/>
    <w:tmpl w:val="C38A1B1E"/>
    <w:lvl w:ilvl="0" w:tplc="5134B3B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6E630878"/>
    <w:multiLevelType w:val="hybridMultilevel"/>
    <w:tmpl w:val="24F8C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2991E85"/>
    <w:multiLevelType w:val="multilevel"/>
    <w:tmpl w:val="F3C43C92"/>
    <w:lvl w:ilvl="0">
      <w:start w:val="1"/>
      <w:numFmt w:val="decimal"/>
      <w:lvlText w:val="%1."/>
      <w:lvlJc w:val="left"/>
      <w:pPr>
        <w:ind w:left="360" w:hanging="360"/>
      </w:pPr>
    </w:lvl>
    <w:lvl w:ilvl="1">
      <w:start w:val="1"/>
      <w:numFmt w:val="decimal"/>
      <w:lvlText w:val="%1.%2."/>
      <w:lvlJc w:val="left"/>
      <w:pPr>
        <w:ind w:left="792" w:hanging="432"/>
      </w:pPr>
      <w:rPr>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ADD3310"/>
    <w:multiLevelType w:val="hybridMultilevel"/>
    <w:tmpl w:val="E2B4BC0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7CE36ED6"/>
    <w:multiLevelType w:val="hybridMultilevel"/>
    <w:tmpl w:val="414A0D9A"/>
    <w:lvl w:ilvl="0" w:tplc="21C84124">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E695046"/>
    <w:multiLevelType w:val="hybridMultilevel"/>
    <w:tmpl w:val="FFA04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34"/>
  </w:num>
  <w:num w:numId="3">
    <w:abstractNumId w:val="44"/>
  </w:num>
  <w:num w:numId="4">
    <w:abstractNumId w:val="26"/>
  </w:num>
  <w:num w:numId="5">
    <w:abstractNumId w:val="49"/>
  </w:num>
  <w:num w:numId="6">
    <w:abstractNumId w:val="31"/>
  </w:num>
  <w:num w:numId="7">
    <w:abstractNumId w:val="33"/>
  </w:num>
  <w:num w:numId="8">
    <w:abstractNumId w:val="14"/>
  </w:num>
  <w:num w:numId="9">
    <w:abstractNumId w:val="42"/>
  </w:num>
  <w:num w:numId="10">
    <w:abstractNumId w:val="19"/>
  </w:num>
  <w:num w:numId="11">
    <w:abstractNumId w:val="20"/>
  </w:num>
  <w:num w:numId="12">
    <w:abstractNumId w:val="27"/>
  </w:num>
  <w:num w:numId="13">
    <w:abstractNumId w:val="41"/>
  </w:num>
  <w:num w:numId="14">
    <w:abstractNumId w:val="37"/>
  </w:num>
  <w:num w:numId="15">
    <w:abstractNumId w:val="24"/>
  </w:num>
  <w:num w:numId="16">
    <w:abstractNumId w:val="30"/>
  </w:num>
  <w:num w:numId="17">
    <w:abstractNumId w:val="48"/>
  </w:num>
  <w:num w:numId="18">
    <w:abstractNumId w:val="15"/>
  </w:num>
  <w:num w:numId="19">
    <w:abstractNumId w:val="40"/>
  </w:num>
  <w:num w:numId="20">
    <w:abstractNumId w:val="21"/>
  </w:num>
  <w:num w:numId="21">
    <w:abstractNumId w:val="35"/>
  </w:num>
  <w:num w:numId="22">
    <w:abstractNumId w:val="38"/>
  </w:num>
  <w:num w:numId="23">
    <w:abstractNumId w:val="12"/>
  </w:num>
  <w:num w:numId="24">
    <w:abstractNumId w:val="11"/>
  </w:num>
  <w:num w:numId="25">
    <w:abstractNumId w:val="39"/>
  </w:num>
  <w:num w:numId="26">
    <w:abstractNumId w:val="22"/>
  </w:num>
  <w:num w:numId="27">
    <w:abstractNumId w:val="23"/>
  </w:num>
  <w:num w:numId="28">
    <w:abstractNumId w:val="47"/>
  </w:num>
  <w:num w:numId="29">
    <w:abstractNumId w:val="29"/>
  </w:num>
  <w:num w:numId="30">
    <w:abstractNumId w:val="43"/>
  </w:num>
  <w:num w:numId="31">
    <w:abstractNumId w:val="36"/>
  </w:num>
  <w:num w:numId="32">
    <w:abstractNumId w:val="13"/>
  </w:num>
  <w:num w:numId="33">
    <w:abstractNumId w:val="18"/>
  </w:num>
  <w:num w:numId="34">
    <w:abstractNumId w:val="25"/>
  </w:num>
  <w:num w:numId="35">
    <w:abstractNumId w:val="46"/>
  </w:num>
  <w:num w:numId="36">
    <w:abstractNumId w:val="10"/>
  </w:num>
  <w:num w:numId="37">
    <w:abstractNumId w:val="28"/>
  </w:num>
  <w:num w:numId="38">
    <w:abstractNumId w:val="17"/>
  </w:num>
  <w:num w:numId="39">
    <w:abstractNumId w:val="45"/>
  </w:num>
  <w:num w:numId="40">
    <w:abstractNumId w:val="9"/>
  </w:num>
  <w:num w:numId="41">
    <w:abstractNumId w:val="7"/>
  </w:num>
  <w:num w:numId="42">
    <w:abstractNumId w:val="6"/>
  </w:num>
  <w:num w:numId="43">
    <w:abstractNumId w:val="5"/>
  </w:num>
  <w:num w:numId="44">
    <w:abstractNumId w:val="4"/>
  </w:num>
  <w:num w:numId="45">
    <w:abstractNumId w:val="8"/>
  </w:num>
  <w:num w:numId="46">
    <w:abstractNumId w:val="3"/>
  </w:num>
  <w:num w:numId="47">
    <w:abstractNumId w:val="2"/>
  </w:num>
  <w:num w:numId="48">
    <w:abstractNumId w:val="1"/>
  </w:num>
  <w:num w:numId="49">
    <w:abstractNumId w:val="0"/>
  </w:num>
  <w:num w:numId="50">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hdrShapeDefaults>
    <o:shapedefaults v:ext="edit" spidmax="6307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F75"/>
    <w:rsid w:val="0000031E"/>
    <w:rsid w:val="00001500"/>
    <w:rsid w:val="00001853"/>
    <w:rsid w:val="00002A60"/>
    <w:rsid w:val="00003119"/>
    <w:rsid w:val="000041BF"/>
    <w:rsid w:val="00004611"/>
    <w:rsid w:val="00005518"/>
    <w:rsid w:val="00005701"/>
    <w:rsid w:val="00005C0B"/>
    <w:rsid w:val="00010027"/>
    <w:rsid w:val="000101D5"/>
    <w:rsid w:val="00011338"/>
    <w:rsid w:val="00012F6D"/>
    <w:rsid w:val="00013D96"/>
    <w:rsid w:val="00015D92"/>
    <w:rsid w:val="000169FB"/>
    <w:rsid w:val="00016B16"/>
    <w:rsid w:val="00016B3C"/>
    <w:rsid w:val="00016CD3"/>
    <w:rsid w:val="00016F1E"/>
    <w:rsid w:val="0001793C"/>
    <w:rsid w:val="0002036C"/>
    <w:rsid w:val="00020EC6"/>
    <w:rsid w:val="00020F3A"/>
    <w:rsid w:val="00021ADB"/>
    <w:rsid w:val="00021AEA"/>
    <w:rsid w:val="000225B3"/>
    <w:rsid w:val="00022E88"/>
    <w:rsid w:val="00023540"/>
    <w:rsid w:val="00023C32"/>
    <w:rsid w:val="00024A20"/>
    <w:rsid w:val="00024D2E"/>
    <w:rsid w:val="00025F27"/>
    <w:rsid w:val="000260F1"/>
    <w:rsid w:val="00027082"/>
    <w:rsid w:val="00030FE7"/>
    <w:rsid w:val="000314AD"/>
    <w:rsid w:val="00031D54"/>
    <w:rsid w:val="00032009"/>
    <w:rsid w:val="000339B4"/>
    <w:rsid w:val="00034596"/>
    <w:rsid w:val="00034718"/>
    <w:rsid w:val="0003472D"/>
    <w:rsid w:val="00034B3C"/>
    <w:rsid w:val="00035942"/>
    <w:rsid w:val="00036136"/>
    <w:rsid w:val="00037D90"/>
    <w:rsid w:val="00040A1B"/>
    <w:rsid w:val="00040BEB"/>
    <w:rsid w:val="00041754"/>
    <w:rsid w:val="00041AC5"/>
    <w:rsid w:val="0004205C"/>
    <w:rsid w:val="0004232F"/>
    <w:rsid w:val="00042765"/>
    <w:rsid w:val="00042FAE"/>
    <w:rsid w:val="00043414"/>
    <w:rsid w:val="0004355E"/>
    <w:rsid w:val="00043DB3"/>
    <w:rsid w:val="000451AF"/>
    <w:rsid w:val="00046224"/>
    <w:rsid w:val="00046547"/>
    <w:rsid w:val="000466C8"/>
    <w:rsid w:val="00046E12"/>
    <w:rsid w:val="0004757F"/>
    <w:rsid w:val="00051647"/>
    <w:rsid w:val="00052414"/>
    <w:rsid w:val="00052AC1"/>
    <w:rsid w:val="00052D7B"/>
    <w:rsid w:val="00053EFF"/>
    <w:rsid w:val="000542F6"/>
    <w:rsid w:val="0005466F"/>
    <w:rsid w:val="00055189"/>
    <w:rsid w:val="000551E3"/>
    <w:rsid w:val="0005628F"/>
    <w:rsid w:val="000605A1"/>
    <w:rsid w:val="000611D3"/>
    <w:rsid w:val="0006382B"/>
    <w:rsid w:val="00064076"/>
    <w:rsid w:val="000640A7"/>
    <w:rsid w:val="00066CC2"/>
    <w:rsid w:val="0006701B"/>
    <w:rsid w:val="000672EF"/>
    <w:rsid w:val="000677C9"/>
    <w:rsid w:val="000733B8"/>
    <w:rsid w:val="00073AE4"/>
    <w:rsid w:val="00076017"/>
    <w:rsid w:val="000766FB"/>
    <w:rsid w:val="00077D23"/>
    <w:rsid w:val="00077E11"/>
    <w:rsid w:val="000852EA"/>
    <w:rsid w:val="0008600A"/>
    <w:rsid w:val="000865C4"/>
    <w:rsid w:val="00086943"/>
    <w:rsid w:val="0008762E"/>
    <w:rsid w:val="00087676"/>
    <w:rsid w:val="00087A17"/>
    <w:rsid w:val="000902AF"/>
    <w:rsid w:val="000933A7"/>
    <w:rsid w:val="000937B0"/>
    <w:rsid w:val="00093B19"/>
    <w:rsid w:val="00093F70"/>
    <w:rsid w:val="00093FF8"/>
    <w:rsid w:val="000956BB"/>
    <w:rsid w:val="000960B4"/>
    <w:rsid w:val="00096299"/>
    <w:rsid w:val="000A0452"/>
    <w:rsid w:val="000A35A5"/>
    <w:rsid w:val="000A5058"/>
    <w:rsid w:val="000A53B9"/>
    <w:rsid w:val="000A54AF"/>
    <w:rsid w:val="000A6A3C"/>
    <w:rsid w:val="000A70F5"/>
    <w:rsid w:val="000A7365"/>
    <w:rsid w:val="000A7D8F"/>
    <w:rsid w:val="000B1492"/>
    <w:rsid w:val="000B165C"/>
    <w:rsid w:val="000B1D1D"/>
    <w:rsid w:val="000B1F75"/>
    <w:rsid w:val="000B2DC7"/>
    <w:rsid w:val="000B32AD"/>
    <w:rsid w:val="000B3814"/>
    <w:rsid w:val="000B4635"/>
    <w:rsid w:val="000B4C36"/>
    <w:rsid w:val="000B55A3"/>
    <w:rsid w:val="000B5FEF"/>
    <w:rsid w:val="000B6CC6"/>
    <w:rsid w:val="000B7B1F"/>
    <w:rsid w:val="000C1B78"/>
    <w:rsid w:val="000C3263"/>
    <w:rsid w:val="000C4FEC"/>
    <w:rsid w:val="000C5319"/>
    <w:rsid w:val="000C53DE"/>
    <w:rsid w:val="000C5A4C"/>
    <w:rsid w:val="000C5B61"/>
    <w:rsid w:val="000C5C58"/>
    <w:rsid w:val="000C7055"/>
    <w:rsid w:val="000C7CF8"/>
    <w:rsid w:val="000D033E"/>
    <w:rsid w:val="000D0AC3"/>
    <w:rsid w:val="000D18A8"/>
    <w:rsid w:val="000D3473"/>
    <w:rsid w:val="000D3D47"/>
    <w:rsid w:val="000D4D31"/>
    <w:rsid w:val="000D534A"/>
    <w:rsid w:val="000D53AD"/>
    <w:rsid w:val="000D556F"/>
    <w:rsid w:val="000D655A"/>
    <w:rsid w:val="000D65B5"/>
    <w:rsid w:val="000D7C08"/>
    <w:rsid w:val="000E0C68"/>
    <w:rsid w:val="000E2CC4"/>
    <w:rsid w:val="000E368C"/>
    <w:rsid w:val="000E3972"/>
    <w:rsid w:val="000E3FE9"/>
    <w:rsid w:val="000E58AC"/>
    <w:rsid w:val="000E65F1"/>
    <w:rsid w:val="000E6C5F"/>
    <w:rsid w:val="000E73C8"/>
    <w:rsid w:val="000E7826"/>
    <w:rsid w:val="000F1DDA"/>
    <w:rsid w:val="000F2282"/>
    <w:rsid w:val="000F264D"/>
    <w:rsid w:val="000F3351"/>
    <w:rsid w:val="000F33A3"/>
    <w:rsid w:val="000F4580"/>
    <w:rsid w:val="000F4DEE"/>
    <w:rsid w:val="000F5380"/>
    <w:rsid w:val="000F57E7"/>
    <w:rsid w:val="00100E5C"/>
    <w:rsid w:val="00101897"/>
    <w:rsid w:val="00102953"/>
    <w:rsid w:val="00103FA8"/>
    <w:rsid w:val="00104400"/>
    <w:rsid w:val="00104524"/>
    <w:rsid w:val="001047F1"/>
    <w:rsid w:val="00105C60"/>
    <w:rsid w:val="00105E31"/>
    <w:rsid w:val="00106761"/>
    <w:rsid w:val="00106B1A"/>
    <w:rsid w:val="00106E8C"/>
    <w:rsid w:val="00106F8E"/>
    <w:rsid w:val="001077B4"/>
    <w:rsid w:val="001105DC"/>
    <w:rsid w:val="001122C4"/>
    <w:rsid w:val="00112807"/>
    <w:rsid w:val="00112B0C"/>
    <w:rsid w:val="00112E01"/>
    <w:rsid w:val="00113053"/>
    <w:rsid w:val="00113CE9"/>
    <w:rsid w:val="00113D58"/>
    <w:rsid w:val="001149F2"/>
    <w:rsid w:val="00114A01"/>
    <w:rsid w:val="00114A6C"/>
    <w:rsid w:val="001150F7"/>
    <w:rsid w:val="001157A0"/>
    <w:rsid w:val="00115B59"/>
    <w:rsid w:val="001160F9"/>
    <w:rsid w:val="00116432"/>
    <w:rsid w:val="00117C20"/>
    <w:rsid w:val="00121A9C"/>
    <w:rsid w:val="00126C74"/>
    <w:rsid w:val="00126DAE"/>
    <w:rsid w:val="00127585"/>
    <w:rsid w:val="00127AF3"/>
    <w:rsid w:val="00130219"/>
    <w:rsid w:val="00130752"/>
    <w:rsid w:val="00131C61"/>
    <w:rsid w:val="00132621"/>
    <w:rsid w:val="00133B74"/>
    <w:rsid w:val="00133DA9"/>
    <w:rsid w:val="00134095"/>
    <w:rsid w:val="00134678"/>
    <w:rsid w:val="00134DBA"/>
    <w:rsid w:val="00136D8C"/>
    <w:rsid w:val="00137202"/>
    <w:rsid w:val="00140567"/>
    <w:rsid w:val="00140815"/>
    <w:rsid w:val="0014129C"/>
    <w:rsid w:val="001414A1"/>
    <w:rsid w:val="00142024"/>
    <w:rsid w:val="001437BA"/>
    <w:rsid w:val="00143EFE"/>
    <w:rsid w:val="001441F7"/>
    <w:rsid w:val="00144323"/>
    <w:rsid w:val="001453E3"/>
    <w:rsid w:val="0014586A"/>
    <w:rsid w:val="00145955"/>
    <w:rsid w:val="001462F6"/>
    <w:rsid w:val="00146FFD"/>
    <w:rsid w:val="001475EF"/>
    <w:rsid w:val="00150370"/>
    <w:rsid w:val="001514C5"/>
    <w:rsid w:val="00153200"/>
    <w:rsid w:val="00154D25"/>
    <w:rsid w:val="00154F59"/>
    <w:rsid w:val="0015528B"/>
    <w:rsid w:val="00155D35"/>
    <w:rsid w:val="001561C4"/>
    <w:rsid w:val="00157366"/>
    <w:rsid w:val="00157806"/>
    <w:rsid w:val="00157A86"/>
    <w:rsid w:val="00157C38"/>
    <w:rsid w:val="00157C3F"/>
    <w:rsid w:val="001601B5"/>
    <w:rsid w:val="00161BC8"/>
    <w:rsid w:val="00163F86"/>
    <w:rsid w:val="001649F4"/>
    <w:rsid w:val="00165FE8"/>
    <w:rsid w:val="001662E3"/>
    <w:rsid w:val="001675AF"/>
    <w:rsid w:val="0017014E"/>
    <w:rsid w:val="00173006"/>
    <w:rsid w:val="00174439"/>
    <w:rsid w:val="00174557"/>
    <w:rsid w:val="001746BE"/>
    <w:rsid w:val="0017487E"/>
    <w:rsid w:val="00175336"/>
    <w:rsid w:val="00176036"/>
    <w:rsid w:val="001768DE"/>
    <w:rsid w:val="00176A03"/>
    <w:rsid w:val="00180D6F"/>
    <w:rsid w:val="001810ED"/>
    <w:rsid w:val="00181166"/>
    <w:rsid w:val="0018267B"/>
    <w:rsid w:val="00183C7F"/>
    <w:rsid w:val="001854AE"/>
    <w:rsid w:val="001859B1"/>
    <w:rsid w:val="00186AD8"/>
    <w:rsid w:val="0018719D"/>
    <w:rsid w:val="001904BA"/>
    <w:rsid w:val="0019063C"/>
    <w:rsid w:val="001916AE"/>
    <w:rsid w:val="00192F9B"/>
    <w:rsid w:val="00194147"/>
    <w:rsid w:val="00194729"/>
    <w:rsid w:val="001964E1"/>
    <w:rsid w:val="00196C2A"/>
    <w:rsid w:val="00197657"/>
    <w:rsid w:val="001A0098"/>
    <w:rsid w:val="001A1C4D"/>
    <w:rsid w:val="001A2076"/>
    <w:rsid w:val="001A2618"/>
    <w:rsid w:val="001A3084"/>
    <w:rsid w:val="001A3F8C"/>
    <w:rsid w:val="001A5EF2"/>
    <w:rsid w:val="001A6550"/>
    <w:rsid w:val="001A6C0E"/>
    <w:rsid w:val="001A6FF0"/>
    <w:rsid w:val="001B168C"/>
    <w:rsid w:val="001B172A"/>
    <w:rsid w:val="001B1C3F"/>
    <w:rsid w:val="001B244D"/>
    <w:rsid w:val="001B30C2"/>
    <w:rsid w:val="001B3196"/>
    <w:rsid w:val="001B336A"/>
    <w:rsid w:val="001B33E1"/>
    <w:rsid w:val="001B3600"/>
    <w:rsid w:val="001B3C32"/>
    <w:rsid w:val="001B4067"/>
    <w:rsid w:val="001B4661"/>
    <w:rsid w:val="001B4A9E"/>
    <w:rsid w:val="001B4B9B"/>
    <w:rsid w:val="001B5F21"/>
    <w:rsid w:val="001B66F7"/>
    <w:rsid w:val="001B7198"/>
    <w:rsid w:val="001B73E7"/>
    <w:rsid w:val="001B75D0"/>
    <w:rsid w:val="001C0D14"/>
    <w:rsid w:val="001C133E"/>
    <w:rsid w:val="001C1AFE"/>
    <w:rsid w:val="001C1B12"/>
    <w:rsid w:val="001C2924"/>
    <w:rsid w:val="001C29E3"/>
    <w:rsid w:val="001C5086"/>
    <w:rsid w:val="001C59B0"/>
    <w:rsid w:val="001C5FE2"/>
    <w:rsid w:val="001C66DE"/>
    <w:rsid w:val="001C6C93"/>
    <w:rsid w:val="001C6E20"/>
    <w:rsid w:val="001C6F65"/>
    <w:rsid w:val="001C7373"/>
    <w:rsid w:val="001D1891"/>
    <w:rsid w:val="001D1CBB"/>
    <w:rsid w:val="001D2011"/>
    <w:rsid w:val="001D2314"/>
    <w:rsid w:val="001D5322"/>
    <w:rsid w:val="001D58E0"/>
    <w:rsid w:val="001D5F83"/>
    <w:rsid w:val="001D6E7E"/>
    <w:rsid w:val="001D7812"/>
    <w:rsid w:val="001D78F8"/>
    <w:rsid w:val="001E196B"/>
    <w:rsid w:val="001E2515"/>
    <w:rsid w:val="001E3A70"/>
    <w:rsid w:val="001E3CF5"/>
    <w:rsid w:val="001E4055"/>
    <w:rsid w:val="001E4CAC"/>
    <w:rsid w:val="001E5442"/>
    <w:rsid w:val="001E5EA1"/>
    <w:rsid w:val="001E60BF"/>
    <w:rsid w:val="001E64B2"/>
    <w:rsid w:val="001E7A5C"/>
    <w:rsid w:val="001E7E69"/>
    <w:rsid w:val="001F26D4"/>
    <w:rsid w:val="001F31F6"/>
    <w:rsid w:val="001F4174"/>
    <w:rsid w:val="001F53A9"/>
    <w:rsid w:val="001F57D2"/>
    <w:rsid w:val="001F624D"/>
    <w:rsid w:val="001F6B28"/>
    <w:rsid w:val="001F7CFE"/>
    <w:rsid w:val="002007C4"/>
    <w:rsid w:val="00200802"/>
    <w:rsid w:val="00200FB2"/>
    <w:rsid w:val="002011BC"/>
    <w:rsid w:val="002013C7"/>
    <w:rsid w:val="00202905"/>
    <w:rsid w:val="00203362"/>
    <w:rsid w:val="00203D4C"/>
    <w:rsid w:val="0020405E"/>
    <w:rsid w:val="002045F8"/>
    <w:rsid w:val="00204790"/>
    <w:rsid w:val="00204A0C"/>
    <w:rsid w:val="00205373"/>
    <w:rsid w:val="00205454"/>
    <w:rsid w:val="00206A0D"/>
    <w:rsid w:val="00207B2E"/>
    <w:rsid w:val="00211B2B"/>
    <w:rsid w:val="00211E1D"/>
    <w:rsid w:val="002121AE"/>
    <w:rsid w:val="00212D63"/>
    <w:rsid w:val="0021450E"/>
    <w:rsid w:val="00217333"/>
    <w:rsid w:val="00217D41"/>
    <w:rsid w:val="00217F56"/>
    <w:rsid w:val="002201D9"/>
    <w:rsid w:val="002219C9"/>
    <w:rsid w:val="0022343D"/>
    <w:rsid w:val="00223923"/>
    <w:rsid w:val="00224C36"/>
    <w:rsid w:val="00224F4E"/>
    <w:rsid w:val="002257B4"/>
    <w:rsid w:val="00225996"/>
    <w:rsid w:val="00226064"/>
    <w:rsid w:val="002261E3"/>
    <w:rsid w:val="002266BD"/>
    <w:rsid w:val="00226CFA"/>
    <w:rsid w:val="00226FE6"/>
    <w:rsid w:val="00227DE7"/>
    <w:rsid w:val="00230564"/>
    <w:rsid w:val="00231E65"/>
    <w:rsid w:val="00231EAE"/>
    <w:rsid w:val="00231FF2"/>
    <w:rsid w:val="002327AD"/>
    <w:rsid w:val="00233F11"/>
    <w:rsid w:val="0023435D"/>
    <w:rsid w:val="00234413"/>
    <w:rsid w:val="00235E10"/>
    <w:rsid w:val="002379A3"/>
    <w:rsid w:val="0024050E"/>
    <w:rsid w:val="0024107A"/>
    <w:rsid w:val="00241E99"/>
    <w:rsid w:val="0024255C"/>
    <w:rsid w:val="0024273B"/>
    <w:rsid w:val="00244529"/>
    <w:rsid w:val="00244D26"/>
    <w:rsid w:val="002450F8"/>
    <w:rsid w:val="00246589"/>
    <w:rsid w:val="002467B9"/>
    <w:rsid w:val="00247D3F"/>
    <w:rsid w:val="00250034"/>
    <w:rsid w:val="00250CA0"/>
    <w:rsid w:val="002521D0"/>
    <w:rsid w:val="002533F0"/>
    <w:rsid w:val="002537E9"/>
    <w:rsid w:val="002558D9"/>
    <w:rsid w:val="00255F42"/>
    <w:rsid w:val="0026149C"/>
    <w:rsid w:val="00261C51"/>
    <w:rsid w:val="002646AF"/>
    <w:rsid w:val="00265DB8"/>
    <w:rsid w:val="0026691B"/>
    <w:rsid w:val="0026734E"/>
    <w:rsid w:val="00270645"/>
    <w:rsid w:val="00270853"/>
    <w:rsid w:val="00270B51"/>
    <w:rsid w:val="00271D94"/>
    <w:rsid w:val="002721AE"/>
    <w:rsid w:val="00272766"/>
    <w:rsid w:val="002730C2"/>
    <w:rsid w:val="00274031"/>
    <w:rsid w:val="0027409A"/>
    <w:rsid w:val="002744CA"/>
    <w:rsid w:val="00274BCC"/>
    <w:rsid w:val="002752B9"/>
    <w:rsid w:val="002754AF"/>
    <w:rsid w:val="00275571"/>
    <w:rsid w:val="00276AA4"/>
    <w:rsid w:val="00277A4E"/>
    <w:rsid w:val="002807E4"/>
    <w:rsid w:val="00284C9F"/>
    <w:rsid w:val="00285BF6"/>
    <w:rsid w:val="00291179"/>
    <w:rsid w:val="0029175C"/>
    <w:rsid w:val="00293307"/>
    <w:rsid w:val="002936B8"/>
    <w:rsid w:val="0029487F"/>
    <w:rsid w:val="0029566E"/>
    <w:rsid w:val="0029583B"/>
    <w:rsid w:val="00296A90"/>
    <w:rsid w:val="00296ADE"/>
    <w:rsid w:val="002976D2"/>
    <w:rsid w:val="00297D66"/>
    <w:rsid w:val="002A0B6C"/>
    <w:rsid w:val="002A0C15"/>
    <w:rsid w:val="002A1445"/>
    <w:rsid w:val="002A3DB8"/>
    <w:rsid w:val="002A4882"/>
    <w:rsid w:val="002A5BBF"/>
    <w:rsid w:val="002A5D8E"/>
    <w:rsid w:val="002A5E5E"/>
    <w:rsid w:val="002A695C"/>
    <w:rsid w:val="002A7ED5"/>
    <w:rsid w:val="002B11D2"/>
    <w:rsid w:val="002B1358"/>
    <w:rsid w:val="002B1AC6"/>
    <w:rsid w:val="002B1F65"/>
    <w:rsid w:val="002B2853"/>
    <w:rsid w:val="002B2A72"/>
    <w:rsid w:val="002B3A7E"/>
    <w:rsid w:val="002B47D3"/>
    <w:rsid w:val="002B4BD4"/>
    <w:rsid w:val="002B5872"/>
    <w:rsid w:val="002B5A0B"/>
    <w:rsid w:val="002B630F"/>
    <w:rsid w:val="002B7A4D"/>
    <w:rsid w:val="002C075B"/>
    <w:rsid w:val="002C1050"/>
    <w:rsid w:val="002C1964"/>
    <w:rsid w:val="002C263A"/>
    <w:rsid w:val="002C30FD"/>
    <w:rsid w:val="002C398C"/>
    <w:rsid w:val="002C51A7"/>
    <w:rsid w:val="002C70EE"/>
    <w:rsid w:val="002C7290"/>
    <w:rsid w:val="002C7DBC"/>
    <w:rsid w:val="002D141F"/>
    <w:rsid w:val="002D254B"/>
    <w:rsid w:val="002D2645"/>
    <w:rsid w:val="002D275D"/>
    <w:rsid w:val="002D283B"/>
    <w:rsid w:val="002D298C"/>
    <w:rsid w:val="002D33E5"/>
    <w:rsid w:val="002D4005"/>
    <w:rsid w:val="002D5596"/>
    <w:rsid w:val="002D6733"/>
    <w:rsid w:val="002D71A2"/>
    <w:rsid w:val="002D7FA2"/>
    <w:rsid w:val="002E013E"/>
    <w:rsid w:val="002E01DF"/>
    <w:rsid w:val="002E0BB2"/>
    <w:rsid w:val="002E29A5"/>
    <w:rsid w:val="002E2ED5"/>
    <w:rsid w:val="002E3E33"/>
    <w:rsid w:val="002E4242"/>
    <w:rsid w:val="002E48E1"/>
    <w:rsid w:val="002E4F19"/>
    <w:rsid w:val="002E52B3"/>
    <w:rsid w:val="002E5462"/>
    <w:rsid w:val="002E54F5"/>
    <w:rsid w:val="002E6037"/>
    <w:rsid w:val="002E6820"/>
    <w:rsid w:val="002E6B38"/>
    <w:rsid w:val="002F2684"/>
    <w:rsid w:val="002F3708"/>
    <w:rsid w:val="002F4787"/>
    <w:rsid w:val="002F4AB3"/>
    <w:rsid w:val="002F51AA"/>
    <w:rsid w:val="002F5C5D"/>
    <w:rsid w:val="002F5CED"/>
    <w:rsid w:val="002F6181"/>
    <w:rsid w:val="002F629F"/>
    <w:rsid w:val="002F6464"/>
    <w:rsid w:val="002F662C"/>
    <w:rsid w:val="0030030D"/>
    <w:rsid w:val="003004E4"/>
    <w:rsid w:val="003008C4"/>
    <w:rsid w:val="003015F2"/>
    <w:rsid w:val="0030203D"/>
    <w:rsid w:val="00302999"/>
    <w:rsid w:val="0030398C"/>
    <w:rsid w:val="0030424F"/>
    <w:rsid w:val="00304AA6"/>
    <w:rsid w:val="00305CE7"/>
    <w:rsid w:val="00306764"/>
    <w:rsid w:val="003067AC"/>
    <w:rsid w:val="00306A67"/>
    <w:rsid w:val="00307306"/>
    <w:rsid w:val="00307E96"/>
    <w:rsid w:val="003109FD"/>
    <w:rsid w:val="003117ED"/>
    <w:rsid w:val="003120E7"/>
    <w:rsid w:val="0031281B"/>
    <w:rsid w:val="00314583"/>
    <w:rsid w:val="003148F6"/>
    <w:rsid w:val="003150ED"/>
    <w:rsid w:val="00320CD1"/>
    <w:rsid w:val="00321EFE"/>
    <w:rsid w:val="00322C12"/>
    <w:rsid w:val="00323096"/>
    <w:rsid w:val="003238A4"/>
    <w:rsid w:val="00323CBA"/>
    <w:rsid w:val="0032519F"/>
    <w:rsid w:val="00325A21"/>
    <w:rsid w:val="00325D4E"/>
    <w:rsid w:val="00325DDE"/>
    <w:rsid w:val="00327B01"/>
    <w:rsid w:val="00327D1A"/>
    <w:rsid w:val="00330CAF"/>
    <w:rsid w:val="00332877"/>
    <w:rsid w:val="00333106"/>
    <w:rsid w:val="0033404F"/>
    <w:rsid w:val="003350B0"/>
    <w:rsid w:val="00335E77"/>
    <w:rsid w:val="00336511"/>
    <w:rsid w:val="00337F6D"/>
    <w:rsid w:val="00340AE2"/>
    <w:rsid w:val="0034162A"/>
    <w:rsid w:val="00341661"/>
    <w:rsid w:val="0034195E"/>
    <w:rsid w:val="00341B4D"/>
    <w:rsid w:val="00342277"/>
    <w:rsid w:val="00342632"/>
    <w:rsid w:val="00342F41"/>
    <w:rsid w:val="00343421"/>
    <w:rsid w:val="003437B2"/>
    <w:rsid w:val="003440F3"/>
    <w:rsid w:val="003447DA"/>
    <w:rsid w:val="003460FC"/>
    <w:rsid w:val="003462D4"/>
    <w:rsid w:val="00347005"/>
    <w:rsid w:val="0034730A"/>
    <w:rsid w:val="00347B02"/>
    <w:rsid w:val="003504CE"/>
    <w:rsid w:val="0035107B"/>
    <w:rsid w:val="00351459"/>
    <w:rsid w:val="00351DD8"/>
    <w:rsid w:val="003534BC"/>
    <w:rsid w:val="00353FB8"/>
    <w:rsid w:val="003544F5"/>
    <w:rsid w:val="003559DA"/>
    <w:rsid w:val="00355DE4"/>
    <w:rsid w:val="003570E1"/>
    <w:rsid w:val="00360281"/>
    <w:rsid w:val="00360835"/>
    <w:rsid w:val="0036141A"/>
    <w:rsid w:val="0036150B"/>
    <w:rsid w:val="00362E65"/>
    <w:rsid w:val="003636FF"/>
    <w:rsid w:val="00363F3D"/>
    <w:rsid w:val="00365051"/>
    <w:rsid w:val="0036581A"/>
    <w:rsid w:val="00365E0E"/>
    <w:rsid w:val="003703B0"/>
    <w:rsid w:val="00370645"/>
    <w:rsid w:val="00371739"/>
    <w:rsid w:val="003718F0"/>
    <w:rsid w:val="00372302"/>
    <w:rsid w:val="003737CA"/>
    <w:rsid w:val="003744F6"/>
    <w:rsid w:val="00375163"/>
    <w:rsid w:val="003757BA"/>
    <w:rsid w:val="00376769"/>
    <w:rsid w:val="0037690E"/>
    <w:rsid w:val="00377803"/>
    <w:rsid w:val="00380617"/>
    <w:rsid w:val="003809B9"/>
    <w:rsid w:val="0038128B"/>
    <w:rsid w:val="0038238E"/>
    <w:rsid w:val="003823D4"/>
    <w:rsid w:val="00385184"/>
    <w:rsid w:val="0038541B"/>
    <w:rsid w:val="00385E9D"/>
    <w:rsid w:val="00386796"/>
    <w:rsid w:val="00387320"/>
    <w:rsid w:val="00391DEC"/>
    <w:rsid w:val="003922A9"/>
    <w:rsid w:val="003927A2"/>
    <w:rsid w:val="00396F38"/>
    <w:rsid w:val="00397316"/>
    <w:rsid w:val="003A031F"/>
    <w:rsid w:val="003A0F75"/>
    <w:rsid w:val="003A1B35"/>
    <w:rsid w:val="003A21D2"/>
    <w:rsid w:val="003A277A"/>
    <w:rsid w:val="003A3AD5"/>
    <w:rsid w:val="003A4AA1"/>
    <w:rsid w:val="003A4B8A"/>
    <w:rsid w:val="003A6AC0"/>
    <w:rsid w:val="003B06D7"/>
    <w:rsid w:val="003B177D"/>
    <w:rsid w:val="003B19A1"/>
    <w:rsid w:val="003B1A11"/>
    <w:rsid w:val="003B3535"/>
    <w:rsid w:val="003B4D1A"/>
    <w:rsid w:val="003B6B39"/>
    <w:rsid w:val="003B6E13"/>
    <w:rsid w:val="003B7A55"/>
    <w:rsid w:val="003B7ACE"/>
    <w:rsid w:val="003C0AE5"/>
    <w:rsid w:val="003C1293"/>
    <w:rsid w:val="003C245B"/>
    <w:rsid w:val="003C2AEC"/>
    <w:rsid w:val="003C3501"/>
    <w:rsid w:val="003C38CB"/>
    <w:rsid w:val="003C3D5F"/>
    <w:rsid w:val="003C5F15"/>
    <w:rsid w:val="003C63AC"/>
    <w:rsid w:val="003C7998"/>
    <w:rsid w:val="003C79E1"/>
    <w:rsid w:val="003C7ACD"/>
    <w:rsid w:val="003D17D5"/>
    <w:rsid w:val="003D1D8D"/>
    <w:rsid w:val="003D3400"/>
    <w:rsid w:val="003D4381"/>
    <w:rsid w:val="003D5F70"/>
    <w:rsid w:val="003D632C"/>
    <w:rsid w:val="003D68F4"/>
    <w:rsid w:val="003D6A77"/>
    <w:rsid w:val="003D7D7A"/>
    <w:rsid w:val="003D7F53"/>
    <w:rsid w:val="003E07DE"/>
    <w:rsid w:val="003E09D2"/>
    <w:rsid w:val="003E0B2B"/>
    <w:rsid w:val="003E2DA2"/>
    <w:rsid w:val="003E2F0A"/>
    <w:rsid w:val="003E3535"/>
    <w:rsid w:val="003E3B15"/>
    <w:rsid w:val="003E4663"/>
    <w:rsid w:val="003E4BBD"/>
    <w:rsid w:val="003E5C5B"/>
    <w:rsid w:val="003E5CCD"/>
    <w:rsid w:val="003F03E7"/>
    <w:rsid w:val="003F0518"/>
    <w:rsid w:val="003F0F5B"/>
    <w:rsid w:val="003F1D0E"/>
    <w:rsid w:val="003F34FF"/>
    <w:rsid w:val="003F3F55"/>
    <w:rsid w:val="003F5875"/>
    <w:rsid w:val="003F6A19"/>
    <w:rsid w:val="003F712C"/>
    <w:rsid w:val="003F7318"/>
    <w:rsid w:val="003F7886"/>
    <w:rsid w:val="00401366"/>
    <w:rsid w:val="00401C56"/>
    <w:rsid w:val="00402FFA"/>
    <w:rsid w:val="0040375B"/>
    <w:rsid w:val="00403875"/>
    <w:rsid w:val="00403C30"/>
    <w:rsid w:val="0040406D"/>
    <w:rsid w:val="0040416E"/>
    <w:rsid w:val="00405ED5"/>
    <w:rsid w:val="004060B7"/>
    <w:rsid w:val="00407182"/>
    <w:rsid w:val="00407B36"/>
    <w:rsid w:val="00410190"/>
    <w:rsid w:val="00411280"/>
    <w:rsid w:val="00412424"/>
    <w:rsid w:val="00413947"/>
    <w:rsid w:val="00414479"/>
    <w:rsid w:val="00414513"/>
    <w:rsid w:val="00414984"/>
    <w:rsid w:val="00414EA3"/>
    <w:rsid w:val="0041520E"/>
    <w:rsid w:val="00415851"/>
    <w:rsid w:val="00415E27"/>
    <w:rsid w:val="00415FBD"/>
    <w:rsid w:val="0041685D"/>
    <w:rsid w:val="0042078A"/>
    <w:rsid w:val="00421615"/>
    <w:rsid w:val="0042176D"/>
    <w:rsid w:val="00422D38"/>
    <w:rsid w:val="00423698"/>
    <w:rsid w:val="00423851"/>
    <w:rsid w:val="004241B8"/>
    <w:rsid w:val="00424919"/>
    <w:rsid w:val="00424B8B"/>
    <w:rsid w:val="00425C4D"/>
    <w:rsid w:val="00425D05"/>
    <w:rsid w:val="00425FB6"/>
    <w:rsid w:val="00426479"/>
    <w:rsid w:val="0042783A"/>
    <w:rsid w:val="00427D21"/>
    <w:rsid w:val="00427E25"/>
    <w:rsid w:val="00430A15"/>
    <w:rsid w:val="00430D8A"/>
    <w:rsid w:val="0043116E"/>
    <w:rsid w:val="00431ACF"/>
    <w:rsid w:val="00431B1D"/>
    <w:rsid w:val="0043217A"/>
    <w:rsid w:val="004328F8"/>
    <w:rsid w:val="00433096"/>
    <w:rsid w:val="00433CB6"/>
    <w:rsid w:val="00434692"/>
    <w:rsid w:val="00435C5F"/>
    <w:rsid w:val="00435F80"/>
    <w:rsid w:val="004373ED"/>
    <w:rsid w:val="004375D8"/>
    <w:rsid w:val="004405FA"/>
    <w:rsid w:val="0044114B"/>
    <w:rsid w:val="0044170E"/>
    <w:rsid w:val="00443B5A"/>
    <w:rsid w:val="00443BCA"/>
    <w:rsid w:val="0044427C"/>
    <w:rsid w:val="00444D28"/>
    <w:rsid w:val="004458A4"/>
    <w:rsid w:val="0044705C"/>
    <w:rsid w:val="004515C4"/>
    <w:rsid w:val="004520EE"/>
    <w:rsid w:val="004539BC"/>
    <w:rsid w:val="00454676"/>
    <w:rsid w:val="004548F2"/>
    <w:rsid w:val="004549DD"/>
    <w:rsid w:val="00454FF0"/>
    <w:rsid w:val="00455F54"/>
    <w:rsid w:val="00456089"/>
    <w:rsid w:val="0045794B"/>
    <w:rsid w:val="00457FC6"/>
    <w:rsid w:val="004609DD"/>
    <w:rsid w:val="00460DE1"/>
    <w:rsid w:val="00461962"/>
    <w:rsid w:val="004619E8"/>
    <w:rsid w:val="00462D30"/>
    <w:rsid w:val="004639C3"/>
    <w:rsid w:val="00463AA9"/>
    <w:rsid w:val="0046408E"/>
    <w:rsid w:val="0046409F"/>
    <w:rsid w:val="004644B2"/>
    <w:rsid w:val="00464F3C"/>
    <w:rsid w:val="004650A2"/>
    <w:rsid w:val="004654AE"/>
    <w:rsid w:val="004655C3"/>
    <w:rsid w:val="00466C99"/>
    <w:rsid w:val="00467607"/>
    <w:rsid w:val="0046777B"/>
    <w:rsid w:val="0047016C"/>
    <w:rsid w:val="004703E4"/>
    <w:rsid w:val="00470594"/>
    <w:rsid w:val="0047151E"/>
    <w:rsid w:val="0047167C"/>
    <w:rsid w:val="00471932"/>
    <w:rsid w:val="004737DD"/>
    <w:rsid w:val="00474CE9"/>
    <w:rsid w:val="004766D5"/>
    <w:rsid w:val="00480C5C"/>
    <w:rsid w:val="00481A15"/>
    <w:rsid w:val="00482649"/>
    <w:rsid w:val="004827AF"/>
    <w:rsid w:val="00483D6A"/>
    <w:rsid w:val="00485BC7"/>
    <w:rsid w:val="00485DCB"/>
    <w:rsid w:val="0048626D"/>
    <w:rsid w:val="00486EAE"/>
    <w:rsid w:val="00487358"/>
    <w:rsid w:val="004901CD"/>
    <w:rsid w:val="00490A7A"/>
    <w:rsid w:val="0049168E"/>
    <w:rsid w:val="00491863"/>
    <w:rsid w:val="00491A44"/>
    <w:rsid w:val="00491A56"/>
    <w:rsid w:val="00495254"/>
    <w:rsid w:val="00495D76"/>
    <w:rsid w:val="004965DD"/>
    <w:rsid w:val="0049661D"/>
    <w:rsid w:val="00497688"/>
    <w:rsid w:val="004A1AA3"/>
    <w:rsid w:val="004A3435"/>
    <w:rsid w:val="004A436A"/>
    <w:rsid w:val="004A56B7"/>
    <w:rsid w:val="004A5A8D"/>
    <w:rsid w:val="004A6393"/>
    <w:rsid w:val="004A65B5"/>
    <w:rsid w:val="004A793F"/>
    <w:rsid w:val="004B1A5A"/>
    <w:rsid w:val="004B1AB3"/>
    <w:rsid w:val="004B1C69"/>
    <w:rsid w:val="004B1E41"/>
    <w:rsid w:val="004B2BCC"/>
    <w:rsid w:val="004B402B"/>
    <w:rsid w:val="004B521A"/>
    <w:rsid w:val="004B5C5A"/>
    <w:rsid w:val="004B5F2E"/>
    <w:rsid w:val="004B6219"/>
    <w:rsid w:val="004B6E54"/>
    <w:rsid w:val="004B764D"/>
    <w:rsid w:val="004C1669"/>
    <w:rsid w:val="004C19CA"/>
    <w:rsid w:val="004C206C"/>
    <w:rsid w:val="004C2171"/>
    <w:rsid w:val="004C3F9C"/>
    <w:rsid w:val="004C47F2"/>
    <w:rsid w:val="004C4B6C"/>
    <w:rsid w:val="004C5458"/>
    <w:rsid w:val="004C7B4F"/>
    <w:rsid w:val="004D0E90"/>
    <w:rsid w:val="004D12D0"/>
    <w:rsid w:val="004D178E"/>
    <w:rsid w:val="004D258E"/>
    <w:rsid w:val="004D2960"/>
    <w:rsid w:val="004D2F96"/>
    <w:rsid w:val="004D3825"/>
    <w:rsid w:val="004D3BA9"/>
    <w:rsid w:val="004D3E3A"/>
    <w:rsid w:val="004D42F5"/>
    <w:rsid w:val="004D4E43"/>
    <w:rsid w:val="004D696C"/>
    <w:rsid w:val="004D701E"/>
    <w:rsid w:val="004D746F"/>
    <w:rsid w:val="004D7C95"/>
    <w:rsid w:val="004D7FF9"/>
    <w:rsid w:val="004E062E"/>
    <w:rsid w:val="004E09D4"/>
    <w:rsid w:val="004E0C97"/>
    <w:rsid w:val="004E132F"/>
    <w:rsid w:val="004E16A2"/>
    <w:rsid w:val="004E19D2"/>
    <w:rsid w:val="004E1DA6"/>
    <w:rsid w:val="004E1F51"/>
    <w:rsid w:val="004E298F"/>
    <w:rsid w:val="004E36FA"/>
    <w:rsid w:val="004E4041"/>
    <w:rsid w:val="004E42C8"/>
    <w:rsid w:val="004E57E3"/>
    <w:rsid w:val="004E6091"/>
    <w:rsid w:val="004E75A4"/>
    <w:rsid w:val="004E787B"/>
    <w:rsid w:val="004E7B95"/>
    <w:rsid w:val="004F18C0"/>
    <w:rsid w:val="004F2541"/>
    <w:rsid w:val="004F2E4D"/>
    <w:rsid w:val="004F2FDF"/>
    <w:rsid w:val="004F30BB"/>
    <w:rsid w:val="004F3284"/>
    <w:rsid w:val="004F32EC"/>
    <w:rsid w:val="004F3324"/>
    <w:rsid w:val="004F40E3"/>
    <w:rsid w:val="004F42F4"/>
    <w:rsid w:val="004F4DFF"/>
    <w:rsid w:val="004F57F4"/>
    <w:rsid w:val="004F5F1D"/>
    <w:rsid w:val="004F654D"/>
    <w:rsid w:val="004F6DFF"/>
    <w:rsid w:val="004F70A5"/>
    <w:rsid w:val="004F716E"/>
    <w:rsid w:val="004F71A6"/>
    <w:rsid w:val="004F7C5B"/>
    <w:rsid w:val="00501509"/>
    <w:rsid w:val="00501A1A"/>
    <w:rsid w:val="00501DBC"/>
    <w:rsid w:val="00501EF4"/>
    <w:rsid w:val="00502298"/>
    <w:rsid w:val="005031FD"/>
    <w:rsid w:val="00504003"/>
    <w:rsid w:val="00507346"/>
    <w:rsid w:val="0050778D"/>
    <w:rsid w:val="00507E6C"/>
    <w:rsid w:val="00510A52"/>
    <w:rsid w:val="00511588"/>
    <w:rsid w:val="005115EE"/>
    <w:rsid w:val="00513E34"/>
    <w:rsid w:val="00514E02"/>
    <w:rsid w:val="00514E34"/>
    <w:rsid w:val="005153CC"/>
    <w:rsid w:val="00515494"/>
    <w:rsid w:val="00515553"/>
    <w:rsid w:val="005178C4"/>
    <w:rsid w:val="005200FF"/>
    <w:rsid w:val="00521507"/>
    <w:rsid w:val="005227C2"/>
    <w:rsid w:val="005229F5"/>
    <w:rsid w:val="00523A6C"/>
    <w:rsid w:val="00523EFA"/>
    <w:rsid w:val="0052487B"/>
    <w:rsid w:val="00524FDE"/>
    <w:rsid w:val="00526758"/>
    <w:rsid w:val="00527BCD"/>
    <w:rsid w:val="005301EC"/>
    <w:rsid w:val="00530505"/>
    <w:rsid w:val="00530771"/>
    <w:rsid w:val="00530ACD"/>
    <w:rsid w:val="00530B1A"/>
    <w:rsid w:val="005314BF"/>
    <w:rsid w:val="00531862"/>
    <w:rsid w:val="005318F5"/>
    <w:rsid w:val="0053249E"/>
    <w:rsid w:val="005327D7"/>
    <w:rsid w:val="005343DA"/>
    <w:rsid w:val="00534E2D"/>
    <w:rsid w:val="00535465"/>
    <w:rsid w:val="00535575"/>
    <w:rsid w:val="0053574B"/>
    <w:rsid w:val="00541054"/>
    <w:rsid w:val="00541ACE"/>
    <w:rsid w:val="005430FE"/>
    <w:rsid w:val="00543258"/>
    <w:rsid w:val="005447A8"/>
    <w:rsid w:val="00544995"/>
    <w:rsid w:val="005456BB"/>
    <w:rsid w:val="0054789B"/>
    <w:rsid w:val="00551CEB"/>
    <w:rsid w:val="005527BD"/>
    <w:rsid w:val="0055312B"/>
    <w:rsid w:val="005537C4"/>
    <w:rsid w:val="00554177"/>
    <w:rsid w:val="0055494A"/>
    <w:rsid w:val="00555019"/>
    <w:rsid w:val="0056047D"/>
    <w:rsid w:val="00560EC7"/>
    <w:rsid w:val="00560FA3"/>
    <w:rsid w:val="00561341"/>
    <w:rsid w:val="005615D0"/>
    <w:rsid w:val="005616E5"/>
    <w:rsid w:val="00563D2D"/>
    <w:rsid w:val="00564FBA"/>
    <w:rsid w:val="00565A1B"/>
    <w:rsid w:val="00565CBB"/>
    <w:rsid w:val="0056604F"/>
    <w:rsid w:val="00566381"/>
    <w:rsid w:val="005670F5"/>
    <w:rsid w:val="0056739C"/>
    <w:rsid w:val="00567514"/>
    <w:rsid w:val="00567CEF"/>
    <w:rsid w:val="0057009F"/>
    <w:rsid w:val="005704B0"/>
    <w:rsid w:val="00570F42"/>
    <w:rsid w:val="005713AF"/>
    <w:rsid w:val="005727E8"/>
    <w:rsid w:val="00572B9A"/>
    <w:rsid w:val="005736FD"/>
    <w:rsid w:val="005748B0"/>
    <w:rsid w:val="00574D27"/>
    <w:rsid w:val="0057617F"/>
    <w:rsid w:val="0057694E"/>
    <w:rsid w:val="0057799C"/>
    <w:rsid w:val="005800A1"/>
    <w:rsid w:val="005826A4"/>
    <w:rsid w:val="00583C96"/>
    <w:rsid w:val="005841C0"/>
    <w:rsid w:val="00584C33"/>
    <w:rsid w:val="0058624E"/>
    <w:rsid w:val="00586BA7"/>
    <w:rsid w:val="005871DA"/>
    <w:rsid w:val="00587F0E"/>
    <w:rsid w:val="0059126A"/>
    <w:rsid w:val="00593EF6"/>
    <w:rsid w:val="00594436"/>
    <w:rsid w:val="0059451C"/>
    <w:rsid w:val="00595498"/>
    <w:rsid w:val="0059572C"/>
    <w:rsid w:val="00595DC6"/>
    <w:rsid w:val="00596058"/>
    <w:rsid w:val="005A126C"/>
    <w:rsid w:val="005A23A9"/>
    <w:rsid w:val="005A34AD"/>
    <w:rsid w:val="005A5334"/>
    <w:rsid w:val="005A5F9E"/>
    <w:rsid w:val="005A607C"/>
    <w:rsid w:val="005A67B8"/>
    <w:rsid w:val="005A67DE"/>
    <w:rsid w:val="005A79CE"/>
    <w:rsid w:val="005B0CEB"/>
    <w:rsid w:val="005B1574"/>
    <w:rsid w:val="005B193B"/>
    <w:rsid w:val="005B1B19"/>
    <w:rsid w:val="005B2BE6"/>
    <w:rsid w:val="005B32D5"/>
    <w:rsid w:val="005B3699"/>
    <w:rsid w:val="005B4482"/>
    <w:rsid w:val="005B46AB"/>
    <w:rsid w:val="005B47FF"/>
    <w:rsid w:val="005B63D5"/>
    <w:rsid w:val="005B76CE"/>
    <w:rsid w:val="005B7DCA"/>
    <w:rsid w:val="005C0042"/>
    <w:rsid w:val="005C1018"/>
    <w:rsid w:val="005C2465"/>
    <w:rsid w:val="005C3BAF"/>
    <w:rsid w:val="005C3BD9"/>
    <w:rsid w:val="005C53B1"/>
    <w:rsid w:val="005C5A3F"/>
    <w:rsid w:val="005C5B98"/>
    <w:rsid w:val="005C65F3"/>
    <w:rsid w:val="005C781D"/>
    <w:rsid w:val="005D0FDB"/>
    <w:rsid w:val="005D12B5"/>
    <w:rsid w:val="005D1855"/>
    <w:rsid w:val="005D2D07"/>
    <w:rsid w:val="005D3650"/>
    <w:rsid w:val="005D3F02"/>
    <w:rsid w:val="005D4119"/>
    <w:rsid w:val="005D64FA"/>
    <w:rsid w:val="005D675F"/>
    <w:rsid w:val="005D72FC"/>
    <w:rsid w:val="005D7535"/>
    <w:rsid w:val="005D791D"/>
    <w:rsid w:val="005D7D44"/>
    <w:rsid w:val="005D7DE1"/>
    <w:rsid w:val="005D7EA6"/>
    <w:rsid w:val="005E05C6"/>
    <w:rsid w:val="005E08BE"/>
    <w:rsid w:val="005E0ACA"/>
    <w:rsid w:val="005E0B54"/>
    <w:rsid w:val="005E1159"/>
    <w:rsid w:val="005E170D"/>
    <w:rsid w:val="005E2A67"/>
    <w:rsid w:val="005E2E09"/>
    <w:rsid w:val="005E3C1F"/>
    <w:rsid w:val="005E4074"/>
    <w:rsid w:val="005E4225"/>
    <w:rsid w:val="005E4744"/>
    <w:rsid w:val="005E489C"/>
    <w:rsid w:val="005E50AA"/>
    <w:rsid w:val="005E6060"/>
    <w:rsid w:val="005E69C4"/>
    <w:rsid w:val="005F0929"/>
    <w:rsid w:val="005F0930"/>
    <w:rsid w:val="005F174B"/>
    <w:rsid w:val="005F329D"/>
    <w:rsid w:val="005F373F"/>
    <w:rsid w:val="005F43D0"/>
    <w:rsid w:val="005F4979"/>
    <w:rsid w:val="005F610B"/>
    <w:rsid w:val="005F68D8"/>
    <w:rsid w:val="005F70F4"/>
    <w:rsid w:val="005F765A"/>
    <w:rsid w:val="00600F16"/>
    <w:rsid w:val="006034C6"/>
    <w:rsid w:val="00603B91"/>
    <w:rsid w:val="00604051"/>
    <w:rsid w:val="00605302"/>
    <w:rsid w:val="006054E6"/>
    <w:rsid w:val="0060557D"/>
    <w:rsid w:val="00605B55"/>
    <w:rsid w:val="00605C39"/>
    <w:rsid w:val="0060683B"/>
    <w:rsid w:val="00610DDE"/>
    <w:rsid w:val="00611236"/>
    <w:rsid w:val="00611E52"/>
    <w:rsid w:val="006129B9"/>
    <w:rsid w:val="00612BD9"/>
    <w:rsid w:val="00613863"/>
    <w:rsid w:val="00614617"/>
    <w:rsid w:val="006157C2"/>
    <w:rsid w:val="00615C84"/>
    <w:rsid w:val="006168D3"/>
    <w:rsid w:val="00617172"/>
    <w:rsid w:val="0062027C"/>
    <w:rsid w:val="00620A97"/>
    <w:rsid w:val="00620BAF"/>
    <w:rsid w:val="00620E5C"/>
    <w:rsid w:val="00621723"/>
    <w:rsid w:val="006221D5"/>
    <w:rsid w:val="0062591D"/>
    <w:rsid w:val="00625935"/>
    <w:rsid w:val="00625CE7"/>
    <w:rsid w:val="00627558"/>
    <w:rsid w:val="00627BC8"/>
    <w:rsid w:val="00630677"/>
    <w:rsid w:val="00632D4C"/>
    <w:rsid w:val="00632D5F"/>
    <w:rsid w:val="00633B9C"/>
    <w:rsid w:val="00634284"/>
    <w:rsid w:val="0063488B"/>
    <w:rsid w:val="006353D8"/>
    <w:rsid w:val="00635E5C"/>
    <w:rsid w:val="0063604B"/>
    <w:rsid w:val="00637CEF"/>
    <w:rsid w:val="0064016C"/>
    <w:rsid w:val="00640684"/>
    <w:rsid w:val="00642691"/>
    <w:rsid w:val="0064270F"/>
    <w:rsid w:val="00642955"/>
    <w:rsid w:val="00643057"/>
    <w:rsid w:val="00643820"/>
    <w:rsid w:val="00643C0C"/>
    <w:rsid w:val="006448D5"/>
    <w:rsid w:val="00645514"/>
    <w:rsid w:val="006455BE"/>
    <w:rsid w:val="006459D8"/>
    <w:rsid w:val="00645E03"/>
    <w:rsid w:val="00645E1F"/>
    <w:rsid w:val="0064603B"/>
    <w:rsid w:val="0064678E"/>
    <w:rsid w:val="0065085F"/>
    <w:rsid w:val="00650B32"/>
    <w:rsid w:val="00651ADE"/>
    <w:rsid w:val="00653863"/>
    <w:rsid w:val="0065463B"/>
    <w:rsid w:val="006552AE"/>
    <w:rsid w:val="006558F1"/>
    <w:rsid w:val="00655A90"/>
    <w:rsid w:val="00655E6D"/>
    <w:rsid w:val="006560E5"/>
    <w:rsid w:val="00656479"/>
    <w:rsid w:val="00656EAF"/>
    <w:rsid w:val="0066034E"/>
    <w:rsid w:val="00662018"/>
    <w:rsid w:val="006621CC"/>
    <w:rsid w:val="006623C2"/>
    <w:rsid w:val="00662B07"/>
    <w:rsid w:val="00662CC5"/>
    <w:rsid w:val="0066472D"/>
    <w:rsid w:val="00664E23"/>
    <w:rsid w:val="00666C7A"/>
    <w:rsid w:val="0067013B"/>
    <w:rsid w:val="006705E6"/>
    <w:rsid w:val="00670E5E"/>
    <w:rsid w:val="006729AC"/>
    <w:rsid w:val="006730F8"/>
    <w:rsid w:val="00673688"/>
    <w:rsid w:val="00673D85"/>
    <w:rsid w:val="00675680"/>
    <w:rsid w:val="00675D9B"/>
    <w:rsid w:val="0067603F"/>
    <w:rsid w:val="0067611E"/>
    <w:rsid w:val="00676902"/>
    <w:rsid w:val="00677480"/>
    <w:rsid w:val="00677FC1"/>
    <w:rsid w:val="006805CC"/>
    <w:rsid w:val="006807AF"/>
    <w:rsid w:val="006820C3"/>
    <w:rsid w:val="0068226E"/>
    <w:rsid w:val="006835FE"/>
    <w:rsid w:val="00683D1A"/>
    <w:rsid w:val="00684492"/>
    <w:rsid w:val="00684BF8"/>
    <w:rsid w:val="00685705"/>
    <w:rsid w:val="006910F7"/>
    <w:rsid w:val="006918D2"/>
    <w:rsid w:val="00691DA4"/>
    <w:rsid w:val="00691E85"/>
    <w:rsid w:val="00691EC4"/>
    <w:rsid w:val="006937E0"/>
    <w:rsid w:val="00694751"/>
    <w:rsid w:val="00696085"/>
    <w:rsid w:val="006960E3"/>
    <w:rsid w:val="006A0902"/>
    <w:rsid w:val="006A0F29"/>
    <w:rsid w:val="006A1771"/>
    <w:rsid w:val="006A18F2"/>
    <w:rsid w:val="006A20D3"/>
    <w:rsid w:val="006A22E5"/>
    <w:rsid w:val="006A328B"/>
    <w:rsid w:val="006A3298"/>
    <w:rsid w:val="006A3F01"/>
    <w:rsid w:val="006A5433"/>
    <w:rsid w:val="006A5BE6"/>
    <w:rsid w:val="006A5FE7"/>
    <w:rsid w:val="006A68CF"/>
    <w:rsid w:val="006B050B"/>
    <w:rsid w:val="006B0724"/>
    <w:rsid w:val="006B0C9B"/>
    <w:rsid w:val="006B1D3B"/>
    <w:rsid w:val="006B21F9"/>
    <w:rsid w:val="006B2540"/>
    <w:rsid w:val="006B3135"/>
    <w:rsid w:val="006B61E7"/>
    <w:rsid w:val="006B657B"/>
    <w:rsid w:val="006B760C"/>
    <w:rsid w:val="006B782E"/>
    <w:rsid w:val="006B7B6C"/>
    <w:rsid w:val="006B7E6B"/>
    <w:rsid w:val="006C0376"/>
    <w:rsid w:val="006C1558"/>
    <w:rsid w:val="006C1E36"/>
    <w:rsid w:val="006C23DF"/>
    <w:rsid w:val="006C24A7"/>
    <w:rsid w:val="006C3E19"/>
    <w:rsid w:val="006C4385"/>
    <w:rsid w:val="006C44AF"/>
    <w:rsid w:val="006C4845"/>
    <w:rsid w:val="006C599B"/>
    <w:rsid w:val="006C6831"/>
    <w:rsid w:val="006C7246"/>
    <w:rsid w:val="006C7902"/>
    <w:rsid w:val="006C7CFD"/>
    <w:rsid w:val="006D15F0"/>
    <w:rsid w:val="006D1A54"/>
    <w:rsid w:val="006D1CC0"/>
    <w:rsid w:val="006D1F55"/>
    <w:rsid w:val="006D2B7A"/>
    <w:rsid w:val="006D41E6"/>
    <w:rsid w:val="006D488E"/>
    <w:rsid w:val="006D52D2"/>
    <w:rsid w:val="006D5A43"/>
    <w:rsid w:val="006D63A4"/>
    <w:rsid w:val="006D7A6B"/>
    <w:rsid w:val="006D7E98"/>
    <w:rsid w:val="006E025E"/>
    <w:rsid w:val="006E0E02"/>
    <w:rsid w:val="006E1B16"/>
    <w:rsid w:val="006E2B62"/>
    <w:rsid w:val="006E30A5"/>
    <w:rsid w:val="006E3BBD"/>
    <w:rsid w:val="006E45E7"/>
    <w:rsid w:val="006E4FAD"/>
    <w:rsid w:val="006E60DF"/>
    <w:rsid w:val="006E612D"/>
    <w:rsid w:val="006E63D1"/>
    <w:rsid w:val="006E7236"/>
    <w:rsid w:val="006E76B7"/>
    <w:rsid w:val="006E7F17"/>
    <w:rsid w:val="006E7F3B"/>
    <w:rsid w:val="006F0D69"/>
    <w:rsid w:val="006F20D2"/>
    <w:rsid w:val="006F21D0"/>
    <w:rsid w:val="006F30A1"/>
    <w:rsid w:val="006F34DC"/>
    <w:rsid w:val="006F3CC2"/>
    <w:rsid w:val="006F5321"/>
    <w:rsid w:val="006F55C8"/>
    <w:rsid w:val="006F68EB"/>
    <w:rsid w:val="00700A8E"/>
    <w:rsid w:val="00700E2A"/>
    <w:rsid w:val="0070104C"/>
    <w:rsid w:val="007010CF"/>
    <w:rsid w:val="00701369"/>
    <w:rsid w:val="00701A10"/>
    <w:rsid w:val="00701F45"/>
    <w:rsid w:val="00702751"/>
    <w:rsid w:val="007040A3"/>
    <w:rsid w:val="00704BD8"/>
    <w:rsid w:val="0070556E"/>
    <w:rsid w:val="007077DD"/>
    <w:rsid w:val="00707A25"/>
    <w:rsid w:val="00707EC7"/>
    <w:rsid w:val="007103CE"/>
    <w:rsid w:val="00711C41"/>
    <w:rsid w:val="00712DB3"/>
    <w:rsid w:val="00714593"/>
    <w:rsid w:val="00714BDD"/>
    <w:rsid w:val="00715AC9"/>
    <w:rsid w:val="00715C3A"/>
    <w:rsid w:val="00716D0A"/>
    <w:rsid w:val="00717446"/>
    <w:rsid w:val="00721656"/>
    <w:rsid w:val="00721858"/>
    <w:rsid w:val="00721B94"/>
    <w:rsid w:val="0072268D"/>
    <w:rsid w:val="00724A97"/>
    <w:rsid w:val="00724C09"/>
    <w:rsid w:val="007257FB"/>
    <w:rsid w:val="00726980"/>
    <w:rsid w:val="00727FF2"/>
    <w:rsid w:val="007323B0"/>
    <w:rsid w:val="00732773"/>
    <w:rsid w:val="00733C8E"/>
    <w:rsid w:val="007354E9"/>
    <w:rsid w:val="0073646E"/>
    <w:rsid w:val="00737D2B"/>
    <w:rsid w:val="007400F9"/>
    <w:rsid w:val="007418B2"/>
    <w:rsid w:val="00741EB2"/>
    <w:rsid w:val="00742A66"/>
    <w:rsid w:val="007433DC"/>
    <w:rsid w:val="007436B1"/>
    <w:rsid w:val="00744705"/>
    <w:rsid w:val="00746D0F"/>
    <w:rsid w:val="0074766D"/>
    <w:rsid w:val="007508BF"/>
    <w:rsid w:val="00750A97"/>
    <w:rsid w:val="00752E31"/>
    <w:rsid w:val="00753E58"/>
    <w:rsid w:val="00754331"/>
    <w:rsid w:val="00754AED"/>
    <w:rsid w:val="00755CEB"/>
    <w:rsid w:val="00756F6E"/>
    <w:rsid w:val="0075781A"/>
    <w:rsid w:val="0076015F"/>
    <w:rsid w:val="00760DD9"/>
    <w:rsid w:val="00761327"/>
    <w:rsid w:val="00761624"/>
    <w:rsid w:val="0076205B"/>
    <w:rsid w:val="00762636"/>
    <w:rsid w:val="00763123"/>
    <w:rsid w:val="00763426"/>
    <w:rsid w:val="0076420D"/>
    <w:rsid w:val="00764DA0"/>
    <w:rsid w:val="00765FAD"/>
    <w:rsid w:val="007665A0"/>
    <w:rsid w:val="007676DE"/>
    <w:rsid w:val="00767F37"/>
    <w:rsid w:val="00770E8D"/>
    <w:rsid w:val="00772B2F"/>
    <w:rsid w:val="0077331E"/>
    <w:rsid w:val="00773B82"/>
    <w:rsid w:val="00773CE6"/>
    <w:rsid w:val="00773D6A"/>
    <w:rsid w:val="007743EF"/>
    <w:rsid w:val="00776802"/>
    <w:rsid w:val="00776A98"/>
    <w:rsid w:val="00777084"/>
    <w:rsid w:val="0077718F"/>
    <w:rsid w:val="00780245"/>
    <w:rsid w:val="00782F0A"/>
    <w:rsid w:val="007841FC"/>
    <w:rsid w:val="00786944"/>
    <w:rsid w:val="00787306"/>
    <w:rsid w:val="0078789F"/>
    <w:rsid w:val="00787954"/>
    <w:rsid w:val="00787DE9"/>
    <w:rsid w:val="00787F89"/>
    <w:rsid w:val="007912CC"/>
    <w:rsid w:val="0079297B"/>
    <w:rsid w:val="007929C9"/>
    <w:rsid w:val="00792BFC"/>
    <w:rsid w:val="00792D27"/>
    <w:rsid w:val="00792EE9"/>
    <w:rsid w:val="00793002"/>
    <w:rsid w:val="00793992"/>
    <w:rsid w:val="00794194"/>
    <w:rsid w:val="00794BFD"/>
    <w:rsid w:val="00794E5A"/>
    <w:rsid w:val="00794EE6"/>
    <w:rsid w:val="0079587A"/>
    <w:rsid w:val="00795A1E"/>
    <w:rsid w:val="00795F59"/>
    <w:rsid w:val="007964C5"/>
    <w:rsid w:val="0079667A"/>
    <w:rsid w:val="00797659"/>
    <w:rsid w:val="007A071E"/>
    <w:rsid w:val="007A0918"/>
    <w:rsid w:val="007A0C96"/>
    <w:rsid w:val="007A10D9"/>
    <w:rsid w:val="007A13C5"/>
    <w:rsid w:val="007A21D0"/>
    <w:rsid w:val="007A2C9C"/>
    <w:rsid w:val="007A394A"/>
    <w:rsid w:val="007A3BF4"/>
    <w:rsid w:val="007A3DD5"/>
    <w:rsid w:val="007A3E78"/>
    <w:rsid w:val="007A5064"/>
    <w:rsid w:val="007A5457"/>
    <w:rsid w:val="007A5FE7"/>
    <w:rsid w:val="007A6663"/>
    <w:rsid w:val="007A73DE"/>
    <w:rsid w:val="007A77AB"/>
    <w:rsid w:val="007B0104"/>
    <w:rsid w:val="007B08C0"/>
    <w:rsid w:val="007B0A47"/>
    <w:rsid w:val="007B2FC9"/>
    <w:rsid w:val="007B34B0"/>
    <w:rsid w:val="007B403D"/>
    <w:rsid w:val="007B50CC"/>
    <w:rsid w:val="007B6AA4"/>
    <w:rsid w:val="007B73AA"/>
    <w:rsid w:val="007C004A"/>
    <w:rsid w:val="007C1A51"/>
    <w:rsid w:val="007C1C1F"/>
    <w:rsid w:val="007C2229"/>
    <w:rsid w:val="007C2409"/>
    <w:rsid w:val="007C40FA"/>
    <w:rsid w:val="007C49F6"/>
    <w:rsid w:val="007C56D7"/>
    <w:rsid w:val="007C5C13"/>
    <w:rsid w:val="007C750F"/>
    <w:rsid w:val="007C7D05"/>
    <w:rsid w:val="007C7D1B"/>
    <w:rsid w:val="007D007F"/>
    <w:rsid w:val="007D032E"/>
    <w:rsid w:val="007D0509"/>
    <w:rsid w:val="007D125B"/>
    <w:rsid w:val="007D1AB9"/>
    <w:rsid w:val="007D1DA9"/>
    <w:rsid w:val="007D20FD"/>
    <w:rsid w:val="007D2350"/>
    <w:rsid w:val="007D28D1"/>
    <w:rsid w:val="007D2C84"/>
    <w:rsid w:val="007D47C3"/>
    <w:rsid w:val="007D5113"/>
    <w:rsid w:val="007D5E51"/>
    <w:rsid w:val="007D6B1E"/>
    <w:rsid w:val="007D77D8"/>
    <w:rsid w:val="007D7E5D"/>
    <w:rsid w:val="007E0C71"/>
    <w:rsid w:val="007E1BAB"/>
    <w:rsid w:val="007E2E16"/>
    <w:rsid w:val="007E33C9"/>
    <w:rsid w:val="007E3DD3"/>
    <w:rsid w:val="007E4809"/>
    <w:rsid w:val="007E48E6"/>
    <w:rsid w:val="007E5BBD"/>
    <w:rsid w:val="007E6513"/>
    <w:rsid w:val="007F06BB"/>
    <w:rsid w:val="007F17B0"/>
    <w:rsid w:val="007F2453"/>
    <w:rsid w:val="007F26BD"/>
    <w:rsid w:val="007F4C13"/>
    <w:rsid w:val="007F5616"/>
    <w:rsid w:val="007F5EA3"/>
    <w:rsid w:val="007F60B2"/>
    <w:rsid w:val="007F72F4"/>
    <w:rsid w:val="007F7480"/>
    <w:rsid w:val="00800732"/>
    <w:rsid w:val="00800AA2"/>
    <w:rsid w:val="00801A40"/>
    <w:rsid w:val="00801B4E"/>
    <w:rsid w:val="00801F97"/>
    <w:rsid w:val="0080539F"/>
    <w:rsid w:val="008072DE"/>
    <w:rsid w:val="0081098B"/>
    <w:rsid w:val="00811739"/>
    <w:rsid w:val="00811CC3"/>
    <w:rsid w:val="00812076"/>
    <w:rsid w:val="0081255D"/>
    <w:rsid w:val="00812C0C"/>
    <w:rsid w:val="0081455F"/>
    <w:rsid w:val="00814A63"/>
    <w:rsid w:val="00814EA2"/>
    <w:rsid w:val="008162BC"/>
    <w:rsid w:val="00816E91"/>
    <w:rsid w:val="00816F58"/>
    <w:rsid w:val="00821C37"/>
    <w:rsid w:val="00821D81"/>
    <w:rsid w:val="0082211C"/>
    <w:rsid w:val="00823176"/>
    <w:rsid w:val="00824066"/>
    <w:rsid w:val="008248C1"/>
    <w:rsid w:val="0082600D"/>
    <w:rsid w:val="00826D8C"/>
    <w:rsid w:val="00826F0C"/>
    <w:rsid w:val="0083022F"/>
    <w:rsid w:val="00832133"/>
    <w:rsid w:val="00832A44"/>
    <w:rsid w:val="00833C19"/>
    <w:rsid w:val="00835FD1"/>
    <w:rsid w:val="00837023"/>
    <w:rsid w:val="008375A8"/>
    <w:rsid w:val="00840BB3"/>
    <w:rsid w:val="00840CC3"/>
    <w:rsid w:val="00840D84"/>
    <w:rsid w:val="008432F6"/>
    <w:rsid w:val="00844680"/>
    <w:rsid w:val="00844BD9"/>
    <w:rsid w:val="008452A5"/>
    <w:rsid w:val="0084563A"/>
    <w:rsid w:val="00845660"/>
    <w:rsid w:val="008467D7"/>
    <w:rsid w:val="00851C2F"/>
    <w:rsid w:val="00851F02"/>
    <w:rsid w:val="00852220"/>
    <w:rsid w:val="00852D45"/>
    <w:rsid w:val="00854BCA"/>
    <w:rsid w:val="00854CF3"/>
    <w:rsid w:val="008553BD"/>
    <w:rsid w:val="008556C8"/>
    <w:rsid w:val="0085648A"/>
    <w:rsid w:val="0086109E"/>
    <w:rsid w:val="00863267"/>
    <w:rsid w:val="00863CEB"/>
    <w:rsid w:val="00863D47"/>
    <w:rsid w:val="00863F6A"/>
    <w:rsid w:val="00864A37"/>
    <w:rsid w:val="00864D3D"/>
    <w:rsid w:val="00865DC7"/>
    <w:rsid w:val="00867485"/>
    <w:rsid w:val="00870406"/>
    <w:rsid w:val="008709AF"/>
    <w:rsid w:val="00870EBD"/>
    <w:rsid w:val="00871D1F"/>
    <w:rsid w:val="00871E19"/>
    <w:rsid w:val="00873320"/>
    <w:rsid w:val="008735BE"/>
    <w:rsid w:val="00874662"/>
    <w:rsid w:val="00874B61"/>
    <w:rsid w:val="008773B4"/>
    <w:rsid w:val="0088065D"/>
    <w:rsid w:val="00881064"/>
    <w:rsid w:val="00882DEE"/>
    <w:rsid w:val="00883B3B"/>
    <w:rsid w:val="00884340"/>
    <w:rsid w:val="00884593"/>
    <w:rsid w:val="00884A1F"/>
    <w:rsid w:val="00884E45"/>
    <w:rsid w:val="00887939"/>
    <w:rsid w:val="00890580"/>
    <w:rsid w:val="00892CAB"/>
    <w:rsid w:val="008938E3"/>
    <w:rsid w:val="00893FE8"/>
    <w:rsid w:val="00894F7A"/>
    <w:rsid w:val="0089543F"/>
    <w:rsid w:val="00895B20"/>
    <w:rsid w:val="0089603D"/>
    <w:rsid w:val="008968A6"/>
    <w:rsid w:val="00897681"/>
    <w:rsid w:val="008A1E93"/>
    <w:rsid w:val="008A2213"/>
    <w:rsid w:val="008A4A0A"/>
    <w:rsid w:val="008A51B4"/>
    <w:rsid w:val="008A5399"/>
    <w:rsid w:val="008A5F94"/>
    <w:rsid w:val="008A6B29"/>
    <w:rsid w:val="008A7D8A"/>
    <w:rsid w:val="008B053C"/>
    <w:rsid w:val="008B059D"/>
    <w:rsid w:val="008B14A5"/>
    <w:rsid w:val="008B1C28"/>
    <w:rsid w:val="008B241A"/>
    <w:rsid w:val="008B4675"/>
    <w:rsid w:val="008B5259"/>
    <w:rsid w:val="008B526E"/>
    <w:rsid w:val="008B5607"/>
    <w:rsid w:val="008B59D9"/>
    <w:rsid w:val="008B69EB"/>
    <w:rsid w:val="008B78C3"/>
    <w:rsid w:val="008B7BEA"/>
    <w:rsid w:val="008C0561"/>
    <w:rsid w:val="008C26AA"/>
    <w:rsid w:val="008C28E4"/>
    <w:rsid w:val="008C4299"/>
    <w:rsid w:val="008C68D6"/>
    <w:rsid w:val="008C6939"/>
    <w:rsid w:val="008C6F34"/>
    <w:rsid w:val="008C7E86"/>
    <w:rsid w:val="008D005F"/>
    <w:rsid w:val="008D0581"/>
    <w:rsid w:val="008D08D9"/>
    <w:rsid w:val="008D0DD0"/>
    <w:rsid w:val="008D0DDF"/>
    <w:rsid w:val="008D109A"/>
    <w:rsid w:val="008D1A01"/>
    <w:rsid w:val="008D23C0"/>
    <w:rsid w:val="008D2B20"/>
    <w:rsid w:val="008D3053"/>
    <w:rsid w:val="008D3077"/>
    <w:rsid w:val="008D3B5C"/>
    <w:rsid w:val="008D47B6"/>
    <w:rsid w:val="008D5960"/>
    <w:rsid w:val="008D6060"/>
    <w:rsid w:val="008D6866"/>
    <w:rsid w:val="008D73D0"/>
    <w:rsid w:val="008E11CF"/>
    <w:rsid w:val="008E1996"/>
    <w:rsid w:val="008E1E1F"/>
    <w:rsid w:val="008E3796"/>
    <w:rsid w:val="008E466B"/>
    <w:rsid w:val="008E5422"/>
    <w:rsid w:val="008E639F"/>
    <w:rsid w:val="008E65FD"/>
    <w:rsid w:val="008E75C4"/>
    <w:rsid w:val="008E7693"/>
    <w:rsid w:val="008E7961"/>
    <w:rsid w:val="008E7AB2"/>
    <w:rsid w:val="008F00F7"/>
    <w:rsid w:val="008F0E74"/>
    <w:rsid w:val="008F1313"/>
    <w:rsid w:val="008F1617"/>
    <w:rsid w:val="008F1F6C"/>
    <w:rsid w:val="008F2EA1"/>
    <w:rsid w:val="008F2FDF"/>
    <w:rsid w:val="008F5B1E"/>
    <w:rsid w:val="008F6B60"/>
    <w:rsid w:val="008F72BB"/>
    <w:rsid w:val="00901C0F"/>
    <w:rsid w:val="00902C7F"/>
    <w:rsid w:val="009031B6"/>
    <w:rsid w:val="0090351D"/>
    <w:rsid w:val="00903DB7"/>
    <w:rsid w:val="009045E5"/>
    <w:rsid w:val="0090470D"/>
    <w:rsid w:val="0090477B"/>
    <w:rsid w:val="009048EA"/>
    <w:rsid w:val="00904C9F"/>
    <w:rsid w:val="0090517C"/>
    <w:rsid w:val="00905B37"/>
    <w:rsid w:val="00906484"/>
    <w:rsid w:val="00906EDD"/>
    <w:rsid w:val="00906FAC"/>
    <w:rsid w:val="0090709B"/>
    <w:rsid w:val="00907488"/>
    <w:rsid w:val="00913734"/>
    <w:rsid w:val="00913CFD"/>
    <w:rsid w:val="009144A3"/>
    <w:rsid w:val="00914673"/>
    <w:rsid w:val="00915D1D"/>
    <w:rsid w:val="009169CF"/>
    <w:rsid w:val="009171D2"/>
    <w:rsid w:val="009173BD"/>
    <w:rsid w:val="009202C0"/>
    <w:rsid w:val="00920558"/>
    <w:rsid w:val="009208E7"/>
    <w:rsid w:val="00923011"/>
    <w:rsid w:val="0092458A"/>
    <w:rsid w:val="0092614E"/>
    <w:rsid w:val="00926E02"/>
    <w:rsid w:val="009278F3"/>
    <w:rsid w:val="009301D9"/>
    <w:rsid w:val="00931920"/>
    <w:rsid w:val="00931D35"/>
    <w:rsid w:val="00933CB7"/>
    <w:rsid w:val="00934BE2"/>
    <w:rsid w:val="00935059"/>
    <w:rsid w:val="00936383"/>
    <w:rsid w:val="00936AEC"/>
    <w:rsid w:val="00937175"/>
    <w:rsid w:val="00937282"/>
    <w:rsid w:val="00937D49"/>
    <w:rsid w:val="009423C3"/>
    <w:rsid w:val="00944209"/>
    <w:rsid w:val="00944B5A"/>
    <w:rsid w:val="00946152"/>
    <w:rsid w:val="009463C3"/>
    <w:rsid w:val="00946858"/>
    <w:rsid w:val="00946F75"/>
    <w:rsid w:val="009472C1"/>
    <w:rsid w:val="009501E1"/>
    <w:rsid w:val="00950700"/>
    <w:rsid w:val="00950FD6"/>
    <w:rsid w:val="009522D0"/>
    <w:rsid w:val="00952896"/>
    <w:rsid w:val="009532BC"/>
    <w:rsid w:val="00955C6C"/>
    <w:rsid w:val="009569E2"/>
    <w:rsid w:val="00956A3F"/>
    <w:rsid w:val="00957B01"/>
    <w:rsid w:val="009607F8"/>
    <w:rsid w:val="00960B74"/>
    <w:rsid w:val="009613C8"/>
    <w:rsid w:val="009620CF"/>
    <w:rsid w:val="00962503"/>
    <w:rsid w:val="00962987"/>
    <w:rsid w:val="00962A52"/>
    <w:rsid w:val="009635AD"/>
    <w:rsid w:val="0096381D"/>
    <w:rsid w:val="009643AA"/>
    <w:rsid w:val="009650BC"/>
    <w:rsid w:val="009650FF"/>
    <w:rsid w:val="0096631D"/>
    <w:rsid w:val="0096757F"/>
    <w:rsid w:val="0097002A"/>
    <w:rsid w:val="00971F7F"/>
    <w:rsid w:val="00972843"/>
    <w:rsid w:val="00972C2E"/>
    <w:rsid w:val="0097419B"/>
    <w:rsid w:val="009745D8"/>
    <w:rsid w:val="00977765"/>
    <w:rsid w:val="00977FA2"/>
    <w:rsid w:val="0098098A"/>
    <w:rsid w:val="00981DFB"/>
    <w:rsid w:val="009824B5"/>
    <w:rsid w:val="009834ED"/>
    <w:rsid w:val="00984034"/>
    <w:rsid w:val="00984F1A"/>
    <w:rsid w:val="0098565F"/>
    <w:rsid w:val="0098689C"/>
    <w:rsid w:val="009868A7"/>
    <w:rsid w:val="00987957"/>
    <w:rsid w:val="00987B13"/>
    <w:rsid w:val="00987E63"/>
    <w:rsid w:val="00987E66"/>
    <w:rsid w:val="00987FD9"/>
    <w:rsid w:val="00990768"/>
    <w:rsid w:val="00990BE1"/>
    <w:rsid w:val="00990E47"/>
    <w:rsid w:val="009931AF"/>
    <w:rsid w:val="0099321E"/>
    <w:rsid w:val="00993E2C"/>
    <w:rsid w:val="00993F1A"/>
    <w:rsid w:val="009942BB"/>
    <w:rsid w:val="00994F38"/>
    <w:rsid w:val="009954B1"/>
    <w:rsid w:val="00997155"/>
    <w:rsid w:val="00997FC4"/>
    <w:rsid w:val="009A19F5"/>
    <w:rsid w:val="009A2D53"/>
    <w:rsid w:val="009A2DBA"/>
    <w:rsid w:val="009A4F92"/>
    <w:rsid w:val="009A5326"/>
    <w:rsid w:val="009B12FA"/>
    <w:rsid w:val="009B22FD"/>
    <w:rsid w:val="009B4486"/>
    <w:rsid w:val="009B4562"/>
    <w:rsid w:val="009B48D1"/>
    <w:rsid w:val="009B4BB8"/>
    <w:rsid w:val="009B55C7"/>
    <w:rsid w:val="009B5C09"/>
    <w:rsid w:val="009B6324"/>
    <w:rsid w:val="009B73F5"/>
    <w:rsid w:val="009B7431"/>
    <w:rsid w:val="009C14AD"/>
    <w:rsid w:val="009C17CE"/>
    <w:rsid w:val="009C2014"/>
    <w:rsid w:val="009C30DF"/>
    <w:rsid w:val="009C447D"/>
    <w:rsid w:val="009C61DF"/>
    <w:rsid w:val="009C646F"/>
    <w:rsid w:val="009C6C95"/>
    <w:rsid w:val="009D21F7"/>
    <w:rsid w:val="009D4492"/>
    <w:rsid w:val="009D61BA"/>
    <w:rsid w:val="009D633C"/>
    <w:rsid w:val="009D6E50"/>
    <w:rsid w:val="009D7C11"/>
    <w:rsid w:val="009E0B1D"/>
    <w:rsid w:val="009E3AD9"/>
    <w:rsid w:val="009E4A9A"/>
    <w:rsid w:val="009E4CDD"/>
    <w:rsid w:val="009E5262"/>
    <w:rsid w:val="009E5BF5"/>
    <w:rsid w:val="009E5EA4"/>
    <w:rsid w:val="009E6AFD"/>
    <w:rsid w:val="009E763E"/>
    <w:rsid w:val="009F0E60"/>
    <w:rsid w:val="009F11D7"/>
    <w:rsid w:val="009F3763"/>
    <w:rsid w:val="009F3DAA"/>
    <w:rsid w:val="009F4CC9"/>
    <w:rsid w:val="009F542B"/>
    <w:rsid w:val="009F771F"/>
    <w:rsid w:val="00A023C1"/>
    <w:rsid w:val="00A023C4"/>
    <w:rsid w:val="00A0298E"/>
    <w:rsid w:val="00A02F98"/>
    <w:rsid w:val="00A0311B"/>
    <w:rsid w:val="00A047E1"/>
    <w:rsid w:val="00A079BD"/>
    <w:rsid w:val="00A100BA"/>
    <w:rsid w:val="00A10233"/>
    <w:rsid w:val="00A10F64"/>
    <w:rsid w:val="00A10FB4"/>
    <w:rsid w:val="00A10FEC"/>
    <w:rsid w:val="00A11575"/>
    <w:rsid w:val="00A1164C"/>
    <w:rsid w:val="00A11B84"/>
    <w:rsid w:val="00A1219A"/>
    <w:rsid w:val="00A1257A"/>
    <w:rsid w:val="00A13337"/>
    <w:rsid w:val="00A13395"/>
    <w:rsid w:val="00A13517"/>
    <w:rsid w:val="00A13555"/>
    <w:rsid w:val="00A135AD"/>
    <w:rsid w:val="00A1445E"/>
    <w:rsid w:val="00A14503"/>
    <w:rsid w:val="00A145AB"/>
    <w:rsid w:val="00A14ECF"/>
    <w:rsid w:val="00A1560E"/>
    <w:rsid w:val="00A15E91"/>
    <w:rsid w:val="00A17939"/>
    <w:rsid w:val="00A17FAD"/>
    <w:rsid w:val="00A20987"/>
    <w:rsid w:val="00A20AED"/>
    <w:rsid w:val="00A21FDA"/>
    <w:rsid w:val="00A22435"/>
    <w:rsid w:val="00A23E48"/>
    <w:rsid w:val="00A24B73"/>
    <w:rsid w:val="00A255FF"/>
    <w:rsid w:val="00A2570D"/>
    <w:rsid w:val="00A25829"/>
    <w:rsid w:val="00A25BFF"/>
    <w:rsid w:val="00A265B0"/>
    <w:rsid w:val="00A304EA"/>
    <w:rsid w:val="00A31515"/>
    <w:rsid w:val="00A31939"/>
    <w:rsid w:val="00A31A72"/>
    <w:rsid w:val="00A32B0C"/>
    <w:rsid w:val="00A32E05"/>
    <w:rsid w:val="00A33227"/>
    <w:rsid w:val="00A33F71"/>
    <w:rsid w:val="00A34819"/>
    <w:rsid w:val="00A37058"/>
    <w:rsid w:val="00A37E5C"/>
    <w:rsid w:val="00A40B0A"/>
    <w:rsid w:val="00A40B4E"/>
    <w:rsid w:val="00A40C23"/>
    <w:rsid w:val="00A414C0"/>
    <w:rsid w:val="00A42146"/>
    <w:rsid w:val="00A42E0D"/>
    <w:rsid w:val="00A434F1"/>
    <w:rsid w:val="00A4398A"/>
    <w:rsid w:val="00A4591C"/>
    <w:rsid w:val="00A45F53"/>
    <w:rsid w:val="00A45F82"/>
    <w:rsid w:val="00A46E5D"/>
    <w:rsid w:val="00A50203"/>
    <w:rsid w:val="00A5112F"/>
    <w:rsid w:val="00A51CA9"/>
    <w:rsid w:val="00A51E3F"/>
    <w:rsid w:val="00A52CF8"/>
    <w:rsid w:val="00A54DEF"/>
    <w:rsid w:val="00A556B0"/>
    <w:rsid w:val="00A55889"/>
    <w:rsid w:val="00A621CF"/>
    <w:rsid w:val="00A624FE"/>
    <w:rsid w:val="00A62611"/>
    <w:rsid w:val="00A62DBF"/>
    <w:rsid w:val="00A63808"/>
    <w:rsid w:val="00A6397E"/>
    <w:rsid w:val="00A67DC8"/>
    <w:rsid w:val="00A70F99"/>
    <w:rsid w:val="00A71968"/>
    <w:rsid w:val="00A725D9"/>
    <w:rsid w:val="00A72CF3"/>
    <w:rsid w:val="00A73063"/>
    <w:rsid w:val="00A74990"/>
    <w:rsid w:val="00A74AAC"/>
    <w:rsid w:val="00A7547A"/>
    <w:rsid w:val="00A75578"/>
    <w:rsid w:val="00A765A5"/>
    <w:rsid w:val="00A76BE3"/>
    <w:rsid w:val="00A77315"/>
    <w:rsid w:val="00A7778C"/>
    <w:rsid w:val="00A80973"/>
    <w:rsid w:val="00A80B25"/>
    <w:rsid w:val="00A816E3"/>
    <w:rsid w:val="00A82016"/>
    <w:rsid w:val="00A8201B"/>
    <w:rsid w:val="00A83754"/>
    <w:rsid w:val="00A83AEB"/>
    <w:rsid w:val="00A84712"/>
    <w:rsid w:val="00A84E5C"/>
    <w:rsid w:val="00A853B7"/>
    <w:rsid w:val="00A87310"/>
    <w:rsid w:val="00A87ADC"/>
    <w:rsid w:val="00A910C3"/>
    <w:rsid w:val="00A91224"/>
    <w:rsid w:val="00A916A8"/>
    <w:rsid w:val="00A917DE"/>
    <w:rsid w:val="00A91CDC"/>
    <w:rsid w:val="00A92A26"/>
    <w:rsid w:val="00A93F63"/>
    <w:rsid w:val="00A95900"/>
    <w:rsid w:val="00A96C21"/>
    <w:rsid w:val="00AA04BA"/>
    <w:rsid w:val="00AA051B"/>
    <w:rsid w:val="00AA0D86"/>
    <w:rsid w:val="00AA229A"/>
    <w:rsid w:val="00AA28F6"/>
    <w:rsid w:val="00AA4EA5"/>
    <w:rsid w:val="00AA5A1B"/>
    <w:rsid w:val="00AA6581"/>
    <w:rsid w:val="00AB0591"/>
    <w:rsid w:val="00AB08FC"/>
    <w:rsid w:val="00AB11C6"/>
    <w:rsid w:val="00AB1D28"/>
    <w:rsid w:val="00AB2F36"/>
    <w:rsid w:val="00AB342D"/>
    <w:rsid w:val="00AB3592"/>
    <w:rsid w:val="00AB47E4"/>
    <w:rsid w:val="00AB4C52"/>
    <w:rsid w:val="00AB6E93"/>
    <w:rsid w:val="00AB7656"/>
    <w:rsid w:val="00AC0554"/>
    <w:rsid w:val="00AC110B"/>
    <w:rsid w:val="00AC13DA"/>
    <w:rsid w:val="00AC2B3D"/>
    <w:rsid w:val="00AC3203"/>
    <w:rsid w:val="00AC4906"/>
    <w:rsid w:val="00AC4DC6"/>
    <w:rsid w:val="00AC5056"/>
    <w:rsid w:val="00AC5EED"/>
    <w:rsid w:val="00AC662D"/>
    <w:rsid w:val="00AC69F9"/>
    <w:rsid w:val="00AC6A40"/>
    <w:rsid w:val="00AD01C8"/>
    <w:rsid w:val="00AD10AF"/>
    <w:rsid w:val="00AD1AA4"/>
    <w:rsid w:val="00AD24AB"/>
    <w:rsid w:val="00AD2D75"/>
    <w:rsid w:val="00AD30D2"/>
    <w:rsid w:val="00AD31EB"/>
    <w:rsid w:val="00AD356D"/>
    <w:rsid w:val="00AD38C3"/>
    <w:rsid w:val="00AD43E3"/>
    <w:rsid w:val="00AD4B73"/>
    <w:rsid w:val="00AD4FF2"/>
    <w:rsid w:val="00AD6589"/>
    <w:rsid w:val="00AD6901"/>
    <w:rsid w:val="00AE0816"/>
    <w:rsid w:val="00AE0869"/>
    <w:rsid w:val="00AE0FC1"/>
    <w:rsid w:val="00AE16E4"/>
    <w:rsid w:val="00AE1D96"/>
    <w:rsid w:val="00AE1EEF"/>
    <w:rsid w:val="00AE21DC"/>
    <w:rsid w:val="00AE2557"/>
    <w:rsid w:val="00AE390C"/>
    <w:rsid w:val="00AE39C9"/>
    <w:rsid w:val="00AE51CA"/>
    <w:rsid w:val="00AE5340"/>
    <w:rsid w:val="00AE607A"/>
    <w:rsid w:val="00AE6892"/>
    <w:rsid w:val="00AE691C"/>
    <w:rsid w:val="00AE6DB4"/>
    <w:rsid w:val="00AE7092"/>
    <w:rsid w:val="00AE79FF"/>
    <w:rsid w:val="00AF063E"/>
    <w:rsid w:val="00AF0BCD"/>
    <w:rsid w:val="00AF2378"/>
    <w:rsid w:val="00AF257A"/>
    <w:rsid w:val="00AF29C2"/>
    <w:rsid w:val="00AF2A1A"/>
    <w:rsid w:val="00AF2E7E"/>
    <w:rsid w:val="00AF32EF"/>
    <w:rsid w:val="00AF382F"/>
    <w:rsid w:val="00AF393A"/>
    <w:rsid w:val="00AF4AE3"/>
    <w:rsid w:val="00AF4EB4"/>
    <w:rsid w:val="00AF5BBE"/>
    <w:rsid w:val="00AF5CEA"/>
    <w:rsid w:val="00AF640A"/>
    <w:rsid w:val="00AF6F8D"/>
    <w:rsid w:val="00AF7101"/>
    <w:rsid w:val="00B02383"/>
    <w:rsid w:val="00B02B6F"/>
    <w:rsid w:val="00B02BEB"/>
    <w:rsid w:val="00B02C5D"/>
    <w:rsid w:val="00B036E4"/>
    <w:rsid w:val="00B042E8"/>
    <w:rsid w:val="00B05AE4"/>
    <w:rsid w:val="00B05E09"/>
    <w:rsid w:val="00B072D2"/>
    <w:rsid w:val="00B10399"/>
    <w:rsid w:val="00B1110B"/>
    <w:rsid w:val="00B1163D"/>
    <w:rsid w:val="00B116BC"/>
    <w:rsid w:val="00B12609"/>
    <w:rsid w:val="00B1281E"/>
    <w:rsid w:val="00B13752"/>
    <w:rsid w:val="00B13BB3"/>
    <w:rsid w:val="00B145B7"/>
    <w:rsid w:val="00B154EE"/>
    <w:rsid w:val="00B161F7"/>
    <w:rsid w:val="00B162ED"/>
    <w:rsid w:val="00B228B9"/>
    <w:rsid w:val="00B23496"/>
    <w:rsid w:val="00B23747"/>
    <w:rsid w:val="00B237DB"/>
    <w:rsid w:val="00B238AD"/>
    <w:rsid w:val="00B23A26"/>
    <w:rsid w:val="00B242B7"/>
    <w:rsid w:val="00B24702"/>
    <w:rsid w:val="00B25694"/>
    <w:rsid w:val="00B25C36"/>
    <w:rsid w:val="00B25D27"/>
    <w:rsid w:val="00B263C2"/>
    <w:rsid w:val="00B279B6"/>
    <w:rsid w:val="00B31335"/>
    <w:rsid w:val="00B3267A"/>
    <w:rsid w:val="00B33396"/>
    <w:rsid w:val="00B354E0"/>
    <w:rsid w:val="00B35C4B"/>
    <w:rsid w:val="00B35C88"/>
    <w:rsid w:val="00B364F9"/>
    <w:rsid w:val="00B36CD9"/>
    <w:rsid w:val="00B3744C"/>
    <w:rsid w:val="00B410B5"/>
    <w:rsid w:val="00B411F8"/>
    <w:rsid w:val="00B41511"/>
    <w:rsid w:val="00B41878"/>
    <w:rsid w:val="00B41A03"/>
    <w:rsid w:val="00B42107"/>
    <w:rsid w:val="00B428F0"/>
    <w:rsid w:val="00B44FE7"/>
    <w:rsid w:val="00B457CB"/>
    <w:rsid w:val="00B459DF"/>
    <w:rsid w:val="00B46581"/>
    <w:rsid w:val="00B46834"/>
    <w:rsid w:val="00B46D2A"/>
    <w:rsid w:val="00B46FCD"/>
    <w:rsid w:val="00B47BE6"/>
    <w:rsid w:val="00B503ED"/>
    <w:rsid w:val="00B5124A"/>
    <w:rsid w:val="00B513A9"/>
    <w:rsid w:val="00B5151B"/>
    <w:rsid w:val="00B519AB"/>
    <w:rsid w:val="00B52A2B"/>
    <w:rsid w:val="00B52B2C"/>
    <w:rsid w:val="00B52E6B"/>
    <w:rsid w:val="00B533BD"/>
    <w:rsid w:val="00B5551E"/>
    <w:rsid w:val="00B5589B"/>
    <w:rsid w:val="00B55AFD"/>
    <w:rsid w:val="00B56623"/>
    <w:rsid w:val="00B572CD"/>
    <w:rsid w:val="00B57933"/>
    <w:rsid w:val="00B57E06"/>
    <w:rsid w:val="00B63C0F"/>
    <w:rsid w:val="00B643AE"/>
    <w:rsid w:val="00B65599"/>
    <w:rsid w:val="00B655C6"/>
    <w:rsid w:val="00B67118"/>
    <w:rsid w:val="00B704AB"/>
    <w:rsid w:val="00B71923"/>
    <w:rsid w:val="00B7206D"/>
    <w:rsid w:val="00B7258F"/>
    <w:rsid w:val="00B72A5F"/>
    <w:rsid w:val="00B72EB1"/>
    <w:rsid w:val="00B73CF1"/>
    <w:rsid w:val="00B74ABB"/>
    <w:rsid w:val="00B74B57"/>
    <w:rsid w:val="00B75391"/>
    <w:rsid w:val="00B75A17"/>
    <w:rsid w:val="00B76AD2"/>
    <w:rsid w:val="00B76DF3"/>
    <w:rsid w:val="00B77656"/>
    <w:rsid w:val="00B77EA9"/>
    <w:rsid w:val="00B81C0B"/>
    <w:rsid w:val="00B823D4"/>
    <w:rsid w:val="00B83236"/>
    <w:rsid w:val="00B833F6"/>
    <w:rsid w:val="00B83955"/>
    <w:rsid w:val="00B843DE"/>
    <w:rsid w:val="00B84B1F"/>
    <w:rsid w:val="00B860B1"/>
    <w:rsid w:val="00B87B71"/>
    <w:rsid w:val="00B904DD"/>
    <w:rsid w:val="00B904E8"/>
    <w:rsid w:val="00B924AC"/>
    <w:rsid w:val="00B927D6"/>
    <w:rsid w:val="00B92EBB"/>
    <w:rsid w:val="00B937AA"/>
    <w:rsid w:val="00B93BF3"/>
    <w:rsid w:val="00B93FB9"/>
    <w:rsid w:val="00B94313"/>
    <w:rsid w:val="00B9533C"/>
    <w:rsid w:val="00B95FE8"/>
    <w:rsid w:val="00B96DE3"/>
    <w:rsid w:val="00B9772D"/>
    <w:rsid w:val="00B97A54"/>
    <w:rsid w:val="00B97EDF"/>
    <w:rsid w:val="00BA0654"/>
    <w:rsid w:val="00BA153A"/>
    <w:rsid w:val="00BA169B"/>
    <w:rsid w:val="00BA234E"/>
    <w:rsid w:val="00BA25B9"/>
    <w:rsid w:val="00BA2B33"/>
    <w:rsid w:val="00BA3C94"/>
    <w:rsid w:val="00BA584B"/>
    <w:rsid w:val="00BA60FF"/>
    <w:rsid w:val="00BA6D6A"/>
    <w:rsid w:val="00BA6E1F"/>
    <w:rsid w:val="00BA6F09"/>
    <w:rsid w:val="00BA7837"/>
    <w:rsid w:val="00BB0F24"/>
    <w:rsid w:val="00BB1019"/>
    <w:rsid w:val="00BB19F1"/>
    <w:rsid w:val="00BB2FFD"/>
    <w:rsid w:val="00BB3083"/>
    <w:rsid w:val="00BB61A3"/>
    <w:rsid w:val="00BC0404"/>
    <w:rsid w:val="00BC13B0"/>
    <w:rsid w:val="00BC388E"/>
    <w:rsid w:val="00BC3B24"/>
    <w:rsid w:val="00BC44AC"/>
    <w:rsid w:val="00BC451D"/>
    <w:rsid w:val="00BC46EE"/>
    <w:rsid w:val="00BC5C18"/>
    <w:rsid w:val="00BC7C71"/>
    <w:rsid w:val="00BC7EDC"/>
    <w:rsid w:val="00BD0CE6"/>
    <w:rsid w:val="00BD1380"/>
    <w:rsid w:val="00BD16B9"/>
    <w:rsid w:val="00BD183D"/>
    <w:rsid w:val="00BD24B6"/>
    <w:rsid w:val="00BD26DD"/>
    <w:rsid w:val="00BD2C6E"/>
    <w:rsid w:val="00BD301C"/>
    <w:rsid w:val="00BD3A51"/>
    <w:rsid w:val="00BD49C6"/>
    <w:rsid w:val="00BD5F40"/>
    <w:rsid w:val="00BD64C4"/>
    <w:rsid w:val="00BD75B3"/>
    <w:rsid w:val="00BE0255"/>
    <w:rsid w:val="00BE044D"/>
    <w:rsid w:val="00BE054E"/>
    <w:rsid w:val="00BE1D3A"/>
    <w:rsid w:val="00BE391B"/>
    <w:rsid w:val="00BE42AF"/>
    <w:rsid w:val="00BE46CB"/>
    <w:rsid w:val="00BE4BD9"/>
    <w:rsid w:val="00BE4CD9"/>
    <w:rsid w:val="00BE4F50"/>
    <w:rsid w:val="00BE59D4"/>
    <w:rsid w:val="00BE7183"/>
    <w:rsid w:val="00BE75EC"/>
    <w:rsid w:val="00BE7D9A"/>
    <w:rsid w:val="00BF0E48"/>
    <w:rsid w:val="00BF0F56"/>
    <w:rsid w:val="00BF1201"/>
    <w:rsid w:val="00BF1C52"/>
    <w:rsid w:val="00BF2F8B"/>
    <w:rsid w:val="00BF383D"/>
    <w:rsid w:val="00BF649A"/>
    <w:rsid w:val="00BF6C10"/>
    <w:rsid w:val="00BF76EA"/>
    <w:rsid w:val="00C000EE"/>
    <w:rsid w:val="00C00508"/>
    <w:rsid w:val="00C02BBE"/>
    <w:rsid w:val="00C02E14"/>
    <w:rsid w:val="00C031E7"/>
    <w:rsid w:val="00C04351"/>
    <w:rsid w:val="00C043EE"/>
    <w:rsid w:val="00C04AB1"/>
    <w:rsid w:val="00C05298"/>
    <w:rsid w:val="00C059CA"/>
    <w:rsid w:val="00C065B9"/>
    <w:rsid w:val="00C10181"/>
    <w:rsid w:val="00C11438"/>
    <w:rsid w:val="00C11528"/>
    <w:rsid w:val="00C12FE2"/>
    <w:rsid w:val="00C1465D"/>
    <w:rsid w:val="00C14C1D"/>
    <w:rsid w:val="00C160BD"/>
    <w:rsid w:val="00C20C23"/>
    <w:rsid w:val="00C21196"/>
    <w:rsid w:val="00C21FE8"/>
    <w:rsid w:val="00C224DC"/>
    <w:rsid w:val="00C22A8E"/>
    <w:rsid w:val="00C234D5"/>
    <w:rsid w:val="00C23874"/>
    <w:rsid w:val="00C24EB4"/>
    <w:rsid w:val="00C24F2A"/>
    <w:rsid w:val="00C251A3"/>
    <w:rsid w:val="00C252B2"/>
    <w:rsid w:val="00C3012F"/>
    <w:rsid w:val="00C311DB"/>
    <w:rsid w:val="00C3214F"/>
    <w:rsid w:val="00C32E72"/>
    <w:rsid w:val="00C333D9"/>
    <w:rsid w:val="00C3462E"/>
    <w:rsid w:val="00C346C0"/>
    <w:rsid w:val="00C3516D"/>
    <w:rsid w:val="00C375D2"/>
    <w:rsid w:val="00C37B8F"/>
    <w:rsid w:val="00C37FE1"/>
    <w:rsid w:val="00C403F2"/>
    <w:rsid w:val="00C40571"/>
    <w:rsid w:val="00C41364"/>
    <w:rsid w:val="00C41962"/>
    <w:rsid w:val="00C4208D"/>
    <w:rsid w:val="00C42FB8"/>
    <w:rsid w:val="00C43675"/>
    <w:rsid w:val="00C45284"/>
    <w:rsid w:val="00C453A0"/>
    <w:rsid w:val="00C45A8F"/>
    <w:rsid w:val="00C4678B"/>
    <w:rsid w:val="00C47BA6"/>
    <w:rsid w:val="00C50117"/>
    <w:rsid w:val="00C503EE"/>
    <w:rsid w:val="00C51EB7"/>
    <w:rsid w:val="00C52C36"/>
    <w:rsid w:val="00C533D6"/>
    <w:rsid w:val="00C537FD"/>
    <w:rsid w:val="00C53B90"/>
    <w:rsid w:val="00C542DB"/>
    <w:rsid w:val="00C54523"/>
    <w:rsid w:val="00C549AD"/>
    <w:rsid w:val="00C55FF8"/>
    <w:rsid w:val="00C56D72"/>
    <w:rsid w:val="00C6054B"/>
    <w:rsid w:val="00C61EBF"/>
    <w:rsid w:val="00C62111"/>
    <w:rsid w:val="00C62CAC"/>
    <w:rsid w:val="00C63679"/>
    <w:rsid w:val="00C63EC5"/>
    <w:rsid w:val="00C64ABE"/>
    <w:rsid w:val="00C665EB"/>
    <w:rsid w:val="00C66A63"/>
    <w:rsid w:val="00C66DAA"/>
    <w:rsid w:val="00C6756B"/>
    <w:rsid w:val="00C678A1"/>
    <w:rsid w:val="00C67C78"/>
    <w:rsid w:val="00C67FCF"/>
    <w:rsid w:val="00C7097B"/>
    <w:rsid w:val="00C70B76"/>
    <w:rsid w:val="00C7118A"/>
    <w:rsid w:val="00C729A8"/>
    <w:rsid w:val="00C73F58"/>
    <w:rsid w:val="00C745B8"/>
    <w:rsid w:val="00C74B93"/>
    <w:rsid w:val="00C74DA4"/>
    <w:rsid w:val="00C7505A"/>
    <w:rsid w:val="00C752D9"/>
    <w:rsid w:val="00C75C2A"/>
    <w:rsid w:val="00C75DFD"/>
    <w:rsid w:val="00C76182"/>
    <w:rsid w:val="00C769A3"/>
    <w:rsid w:val="00C76A18"/>
    <w:rsid w:val="00C76C50"/>
    <w:rsid w:val="00C779FF"/>
    <w:rsid w:val="00C81CF6"/>
    <w:rsid w:val="00C84439"/>
    <w:rsid w:val="00C85EFE"/>
    <w:rsid w:val="00C86799"/>
    <w:rsid w:val="00C86D7D"/>
    <w:rsid w:val="00C86DE9"/>
    <w:rsid w:val="00C87DF9"/>
    <w:rsid w:val="00C90366"/>
    <w:rsid w:val="00C905AD"/>
    <w:rsid w:val="00C91DD5"/>
    <w:rsid w:val="00C95078"/>
    <w:rsid w:val="00C952BB"/>
    <w:rsid w:val="00C952BF"/>
    <w:rsid w:val="00C95391"/>
    <w:rsid w:val="00C95759"/>
    <w:rsid w:val="00C957C3"/>
    <w:rsid w:val="00C96380"/>
    <w:rsid w:val="00CA1197"/>
    <w:rsid w:val="00CA1506"/>
    <w:rsid w:val="00CA2A2E"/>
    <w:rsid w:val="00CA3E63"/>
    <w:rsid w:val="00CA4C88"/>
    <w:rsid w:val="00CA5A35"/>
    <w:rsid w:val="00CA5F45"/>
    <w:rsid w:val="00CA695F"/>
    <w:rsid w:val="00CA7F6E"/>
    <w:rsid w:val="00CB05EA"/>
    <w:rsid w:val="00CB0EA0"/>
    <w:rsid w:val="00CB12C9"/>
    <w:rsid w:val="00CB269C"/>
    <w:rsid w:val="00CB2AB9"/>
    <w:rsid w:val="00CB2F0D"/>
    <w:rsid w:val="00CB3AE3"/>
    <w:rsid w:val="00CB3DA8"/>
    <w:rsid w:val="00CB3EEA"/>
    <w:rsid w:val="00CB5490"/>
    <w:rsid w:val="00CB566C"/>
    <w:rsid w:val="00CB58F4"/>
    <w:rsid w:val="00CB5908"/>
    <w:rsid w:val="00CB6053"/>
    <w:rsid w:val="00CB6314"/>
    <w:rsid w:val="00CB685B"/>
    <w:rsid w:val="00CB6A6C"/>
    <w:rsid w:val="00CC0464"/>
    <w:rsid w:val="00CC0910"/>
    <w:rsid w:val="00CC173D"/>
    <w:rsid w:val="00CC4336"/>
    <w:rsid w:val="00CC4FB1"/>
    <w:rsid w:val="00CC71BF"/>
    <w:rsid w:val="00CC7C50"/>
    <w:rsid w:val="00CC7D00"/>
    <w:rsid w:val="00CC7D74"/>
    <w:rsid w:val="00CD05F6"/>
    <w:rsid w:val="00CD2E96"/>
    <w:rsid w:val="00CD3A22"/>
    <w:rsid w:val="00CD40E7"/>
    <w:rsid w:val="00CD5A06"/>
    <w:rsid w:val="00CD604E"/>
    <w:rsid w:val="00CD6087"/>
    <w:rsid w:val="00CD78D9"/>
    <w:rsid w:val="00CE0472"/>
    <w:rsid w:val="00CE2C3B"/>
    <w:rsid w:val="00CE2D5B"/>
    <w:rsid w:val="00CE3173"/>
    <w:rsid w:val="00CE35D1"/>
    <w:rsid w:val="00CE3783"/>
    <w:rsid w:val="00CE42FF"/>
    <w:rsid w:val="00CE44F1"/>
    <w:rsid w:val="00CE54D3"/>
    <w:rsid w:val="00CE5C26"/>
    <w:rsid w:val="00CE7BB9"/>
    <w:rsid w:val="00CF078C"/>
    <w:rsid w:val="00CF1C1D"/>
    <w:rsid w:val="00CF1F04"/>
    <w:rsid w:val="00CF45E5"/>
    <w:rsid w:val="00CF4605"/>
    <w:rsid w:val="00CF4C79"/>
    <w:rsid w:val="00CF7AA1"/>
    <w:rsid w:val="00D0094C"/>
    <w:rsid w:val="00D013F1"/>
    <w:rsid w:val="00D024C9"/>
    <w:rsid w:val="00D02C39"/>
    <w:rsid w:val="00D03AA5"/>
    <w:rsid w:val="00D04349"/>
    <w:rsid w:val="00D04A7C"/>
    <w:rsid w:val="00D04E4C"/>
    <w:rsid w:val="00D0516E"/>
    <w:rsid w:val="00D06A9F"/>
    <w:rsid w:val="00D06D13"/>
    <w:rsid w:val="00D07010"/>
    <w:rsid w:val="00D0725E"/>
    <w:rsid w:val="00D075F7"/>
    <w:rsid w:val="00D07BA9"/>
    <w:rsid w:val="00D07BDF"/>
    <w:rsid w:val="00D110FD"/>
    <w:rsid w:val="00D1147B"/>
    <w:rsid w:val="00D115E0"/>
    <w:rsid w:val="00D11AC9"/>
    <w:rsid w:val="00D1255D"/>
    <w:rsid w:val="00D12A70"/>
    <w:rsid w:val="00D16934"/>
    <w:rsid w:val="00D17CC6"/>
    <w:rsid w:val="00D2130A"/>
    <w:rsid w:val="00D216CE"/>
    <w:rsid w:val="00D21874"/>
    <w:rsid w:val="00D22275"/>
    <w:rsid w:val="00D22E65"/>
    <w:rsid w:val="00D241B4"/>
    <w:rsid w:val="00D24D2D"/>
    <w:rsid w:val="00D25127"/>
    <w:rsid w:val="00D2550A"/>
    <w:rsid w:val="00D27053"/>
    <w:rsid w:val="00D2718C"/>
    <w:rsid w:val="00D2780B"/>
    <w:rsid w:val="00D27FBA"/>
    <w:rsid w:val="00D306C9"/>
    <w:rsid w:val="00D31997"/>
    <w:rsid w:val="00D31B0C"/>
    <w:rsid w:val="00D31B25"/>
    <w:rsid w:val="00D324A2"/>
    <w:rsid w:val="00D32590"/>
    <w:rsid w:val="00D33183"/>
    <w:rsid w:val="00D331D6"/>
    <w:rsid w:val="00D331E7"/>
    <w:rsid w:val="00D371AF"/>
    <w:rsid w:val="00D378D1"/>
    <w:rsid w:val="00D4063F"/>
    <w:rsid w:val="00D40668"/>
    <w:rsid w:val="00D40F08"/>
    <w:rsid w:val="00D416D3"/>
    <w:rsid w:val="00D429A7"/>
    <w:rsid w:val="00D4370A"/>
    <w:rsid w:val="00D44990"/>
    <w:rsid w:val="00D45594"/>
    <w:rsid w:val="00D46609"/>
    <w:rsid w:val="00D46A89"/>
    <w:rsid w:val="00D46B25"/>
    <w:rsid w:val="00D5050D"/>
    <w:rsid w:val="00D5153B"/>
    <w:rsid w:val="00D51AF0"/>
    <w:rsid w:val="00D5211B"/>
    <w:rsid w:val="00D52132"/>
    <w:rsid w:val="00D523C0"/>
    <w:rsid w:val="00D5312D"/>
    <w:rsid w:val="00D53EA3"/>
    <w:rsid w:val="00D53FB6"/>
    <w:rsid w:val="00D5417F"/>
    <w:rsid w:val="00D5460D"/>
    <w:rsid w:val="00D548D8"/>
    <w:rsid w:val="00D554C8"/>
    <w:rsid w:val="00D55C6F"/>
    <w:rsid w:val="00D56CB1"/>
    <w:rsid w:val="00D573CA"/>
    <w:rsid w:val="00D60E15"/>
    <w:rsid w:val="00D61229"/>
    <w:rsid w:val="00D61343"/>
    <w:rsid w:val="00D6148A"/>
    <w:rsid w:val="00D61C73"/>
    <w:rsid w:val="00D62C72"/>
    <w:rsid w:val="00D63431"/>
    <w:rsid w:val="00D63A04"/>
    <w:rsid w:val="00D6408F"/>
    <w:rsid w:val="00D641AC"/>
    <w:rsid w:val="00D64D3C"/>
    <w:rsid w:val="00D65CA9"/>
    <w:rsid w:val="00D6624D"/>
    <w:rsid w:val="00D67013"/>
    <w:rsid w:val="00D70267"/>
    <w:rsid w:val="00D707AE"/>
    <w:rsid w:val="00D71776"/>
    <w:rsid w:val="00D72A43"/>
    <w:rsid w:val="00D72BCD"/>
    <w:rsid w:val="00D741D5"/>
    <w:rsid w:val="00D74BA0"/>
    <w:rsid w:val="00D767EC"/>
    <w:rsid w:val="00D7691D"/>
    <w:rsid w:val="00D778C0"/>
    <w:rsid w:val="00D8098E"/>
    <w:rsid w:val="00D8116C"/>
    <w:rsid w:val="00D81A98"/>
    <w:rsid w:val="00D822A7"/>
    <w:rsid w:val="00D827C9"/>
    <w:rsid w:val="00D82AB4"/>
    <w:rsid w:val="00D82F81"/>
    <w:rsid w:val="00D84ABA"/>
    <w:rsid w:val="00D84EDE"/>
    <w:rsid w:val="00D85F60"/>
    <w:rsid w:val="00D91058"/>
    <w:rsid w:val="00D91608"/>
    <w:rsid w:val="00D91798"/>
    <w:rsid w:val="00D917DD"/>
    <w:rsid w:val="00D918EF"/>
    <w:rsid w:val="00D92C06"/>
    <w:rsid w:val="00D936C7"/>
    <w:rsid w:val="00D9410B"/>
    <w:rsid w:val="00D948C8"/>
    <w:rsid w:val="00D94EB7"/>
    <w:rsid w:val="00D958BA"/>
    <w:rsid w:val="00D96794"/>
    <w:rsid w:val="00D9746D"/>
    <w:rsid w:val="00D978D9"/>
    <w:rsid w:val="00D97A56"/>
    <w:rsid w:val="00DA04D9"/>
    <w:rsid w:val="00DA0C78"/>
    <w:rsid w:val="00DA2B10"/>
    <w:rsid w:val="00DA2E71"/>
    <w:rsid w:val="00DA3555"/>
    <w:rsid w:val="00DA374B"/>
    <w:rsid w:val="00DA3C8D"/>
    <w:rsid w:val="00DA4574"/>
    <w:rsid w:val="00DA558D"/>
    <w:rsid w:val="00DA65AA"/>
    <w:rsid w:val="00DA6C1F"/>
    <w:rsid w:val="00DB037D"/>
    <w:rsid w:val="00DB0757"/>
    <w:rsid w:val="00DB1333"/>
    <w:rsid w:val="00DB2B6E"/>
    <w:rsid w:val="00DB3527"/>
    <w:rsid w:val="00DB3DE3"/>
    <w:rsid w:val="00DB4CF5"/>
    <w:rsid w:val="00DB520F"/>
    <w:rsid w:val="00DB60F4"/>
    <w:rsid w:val="00DB6DF3"/>
    <w:rsid w:val="00DB6F4B"/>
    <w:rsid w:val="00DB7165"/>
    <w:rsid w:val="00DB7E83"/>
    <w:rsid w:val="00DC0D5A"/>
    <w:rsid w:val="00DC1002"/>
    <w:rsid w:val="00DC2161"/>
    <w:rsid w:val="00DC28B8"/>
    <w:rsid w:val="00DC31E7"/>
    <w:rsid w:val="00DC344E"/>
    <w:rsid w:val="00DC3E94"/>
    <w:rsid w:val="00DC495D"/>
    <w:rsid w:val="00DC4F20"/>
    <w:rsid w:val="00DC5A02"/>
    <w:rsid w:val="00DC632C"/>
    <w:rsid w:val="00DC777D"/>
    <w:rsid w:val="00DC7787"/>
    <w:rsid w:val="00DC7928"/>
    <w:rsid w:val="00DD0102"/>
    <w:rsid w:val="00DD0688"/>
    <w:rsid w:val="00DD1389"/>
    <w:rsid w:val="00DD26C5"/>
    <w:rsid w:val="00DD294E"/>
    <w:rsid w:val="00DD33DB"/>
    <w:rsid w:val="00DD471B"/>
    <w:rsid w:val="00DD4D5A"/>
    <w:rsid w:val="00DD5479"/>
    <w:rsid w:val="00DD6822"/>
    <w:rsid w:val="00DD6891"/>
    <w:rsid w:val="00DD732E"/>
    <w:rsid w:val="00DD7DE8"/>
    <w:rsid w:val="00DE0D04"/>
    <w:rsid w:val="00DE0E18"/>
    <w:rsid w:val="00DE12F9"/>
    <w:rsid w:val="00DE1C88"/>
    <w:rsid w:val="00DE2882"/>
    <w:rsid w:val="00DE2BA7"/>
    <w:rsid w:val="00DE35D1"/>
    <w:rsid w:val="00DE41C0"/>
    <w:rsid w:val="00DE4AEC"/>
    <w:rsid w:val="00DE6095"/>
    <w:rsid w:val="00DE701F"/>
    <w:rsid w:val="00DE711C"/>
    <w:rsid w:val="00DE74DD"/>
    <w:rsid w:val="00DF0E04"/>
    <w:rsid w:val="00DF1026"/>
    <w:rsid w:val="00DF150C"/>
    <w:rsid w:val="00DF16C1"/>
    <w:rsid w:val="00DF2177"/>
    <w:rsid w:val="00DF220D"/>
    <w:rsid w:val="00DF4880"/>
    <w:rsid w:val="00DF4BC4"/>
    <w:rsid w:val="00DF5F7E"/>
    <w:rsid w:val="00DF62D2"/>
    <w:rsid w:val="00DF78DA"/>
    <w:rsid w:val="00E01068"/>
    <w:rsid w:val="00E02D71"/>
    <w:rsid w:val="00E067DC"/>
    <w:rsid w:val="00E06E07"/>
    <w:rsid w:val="00E07D94"/>
    <w:rsid w:val="00E100D9"/>
    <w:rsid w:val="00E1097E"/>
    <w:rsid w:val="00E10C55"/>
    <w:rsid w:val="00E11143"/>
    <w:rsid w:val="00E11442"/>
    <w:rsid w:val="00E123E0"/>
    <w:rsid w:val="00E13115"/>
    <w:rsid w:val="00E13D26"/>
    <w:rsid w:val="00E14681"/>
    <w:rsid w:val="00E15AB7"/>
    <w:rsid w:val="00E175D2"/>
    <w:rsid w:val="00E20516"/>
    <w:rsid w:val="00E2067A"/>
    <w:rsid w:val="00E22DBF"/>
    <w:rsid w:val="00E24356"/>
    <w:rsid w:val="00E24C21"/>
    <w:rsid w:val="00E261DE"/>
    <w:rsid w:val="00E26BC9"/>
    <w:rsid w:val="00E3040A"/>
    <w:rsid w:val="00E328F4"/>
    <w:rsid w:val="00E32C76"/>
    <w:rsid w:val="00E3309F"/>
    <w:rsid w:val="00E338A9"/>
    <w:rsid w:val="00E33B08"/>
    <w:rsid w:val="00E34937"/>
    <w:rsid w:val="00E34C61"/>
    <w:rsid w:val="00E3571E"/>
    <w:rsid w:val="00E36915"/>
    <w:rsid w:val="00E37771"/>
    <w:rsid w:val="00E40D07"/>
    <w:rsid w:val="00E40EED"/>
    <w:rsid w:val="00E42220"/>
    <w:rsid w:val="00E4333C"/>
    <w:rsid w:val="00E4391D"/>
    <w:rsid w:val="00E439C8"/>
    <w:rsid w:val="00E43DBE"/>
    <w:rsid w:val="00E43F6A"/>
    <w:rsid w:val="00E44765"/>
    <w:rsid w:val="00E450A6"/>
    <w:rsid w:val="00E45369"/>
    <w:rsid w:val="00E45F2C"/>
    <w:rsid w:val="00E4610F"/>
    <w:rsid w:val="00E464FC"/>
    <w:rsid w:val="00E4685F"/>
    <w:rsid w:val="00E4709C"/>
    <w:rsid w:val="00E47364"/>
    <w:rsid w:val="00E474C3"/>
    <w:rsid w:val="00E50E55"/>
    <w:rsid w:val="00E51C69"/>
    <w:rsid w:val="00E524DF"/>
    <w:rsid w:val="00E52C7F"/>
    <w:rsid w:val="00E532A5"/>
    <w:rsid w:val="00E54934"/>
    <w:rsid w:val="00E55321"/>
    <w:rsid w:val="00E55A77"/>
    <w:rsid w:val="00E55F6C"/>
    <w:rsid w:val="00E5694C"/>
    <w:rsid w:val="00E56B2A"/>
    <w:rsid w:val="00E57713"/>
    <w:rsid w:val="00E6041D"/>
    <w:rsid w:val="00E6056D"/>
    <w:rsid w:val="00E60657"/>
    <w:rsid w:val="00E60C96"/>
    <w:rsid w:val="00E618AE"/>
    <w:rsid w:val="00E61EB5"/>
    <w:rsid w:val="00E6201A"/>
    <w:rsid w:val="00E62441"/>
    <w:rsid w:val="00E62770"/>
    <w:rsid w:val="00E63F02"/>
    <w:rsid w:val="00E64188"/>
    <w:rsid w:val="00E64919"/>
    <w:rsid w:val="00E66C9F"/>
    <w:rsid w:val="00E67624"/>
    <w:rsid w:val="00E679E2"/>
    <w:rsid w:val="00E67C91"/>
    <w:rsid w:val="00E67FC3"/>
    <w:rsid w:val="00E70CF8"/>
    <w:rsid w:val="00E71D80"/>
    <w:rsid w:val="00E71D97"/>
    <w:rsid w:val="00E73FDA"/>
    <w:rsid w:val="00E7422A"/>
    <w:rsid w:val="00E7431E"/>
    <w:rsid w:val="00E7529C"/>
    <w:rsid w:val="00E75DD6"/>
    <w:rsid w:val="00E76529"/>
    <w:rsid w:val="00E80B01"/>
    <w:rsid w:val="00E80F34"/>
    <w:rsid w:val="00E8212F"/>
    <w:rsid w:val="00E829DE"/>
    <w:rsid w:val="00E82E1F"/>
    <w:rsid w:val="00E83463"/>
    <w:rsid w:val="00E836A7"/>
    <w:rsid w:val="00E83B43"/>
    <w:rsid w:val="00E84493"/>
    <w:rsid w:val="00E8457D"/>
    <w:rsid w:val="00E856DF"/>
    <w:rsid w:val="00E862A0"/>
    <w:rsid w:val="00E862AD"/>
    <w:rsid w:val="00E8696A"/>
    <w:rsid w:val="00E86AE2"/>
    <w:rsid w:val="00E86D4A"/>
    <w:rsid w:val="00E90756"/>
    <w:rsid w:val="00E90B0F"/>
    <w:rsid w:val="00E91B1C"/>
    <w:rsid w:val="00E929D4"/>
    <w:rsid w:val="00E92BF6"/>
    <w:rsid w:val="00E92E38"/>
    <w:rsid w:val="00E92E3E"/>
    <w:rsid w:val="00E96555"/>
    <w:rsid w:val="00E969CB"/>
    <w:rsid w:val="00E97CEC"/>
    <w:rsid w:val="00EA00F8"/>
    <w:rsid w:val="00EA0B00"/>
    <w:rsid w:val="00EA3170"/>
    <w:rsid w:val="00EA464C"/>
    <w:rsid w:val="00EA4867"/>
    <w:rsid w:val="00EA5F95"/>
    <w:rsid w:val="00EA5FC7"/>
    <w:rsid w:val="00EA6372"/>
    <w:rsid w:val="00EA7C40"/>
    <w:rsid w:val="00EB0BB3"/>
    <w:rsid w:val="00EB0E93"/>
    <w:rsid w:val="00EB15F3"/>
    <w:rsid w:val="00EB229C"/>
    <w:rsid w:val="00EB2AC0"/>
    <w:rsid w:val="00EB2AEA"/>
    <w:rsid w:val="00EB3189"/>
    <w:rsid w:val="00EB4268"/>
    <w:rsid w:val="00EB4AD9"/>
    <w:rsid w:val="00EB5577"/>
    <w:rsid w:val="00EB5E91"/>
    <w:rsid w:val="00EB6CA4"/>
    <w:rsid w:val="00EB71D1"/>
    <w:rsid w:val="00EB7EB3"/>
    <w:rsid w:val="00EC0248"/>
    <w:rsid w:val="00EC03AE"/>
    <w:rsid w:val="00EC06C4"/>
    <w:rsid w:val="00EC1EFD"/>
    <w:rsid w:val="00EC4D9F"/>
    <w:rsid w:val="00EC4EC0"/>
    <w:rsid w:val="00EC6EF7"/>
    <w:rsid w:val="00EC76C5"/>
    <w:rsid w:val="00EC7B82"/>
    <w:rsid w:val="00ED0ECB"/>
    <w:rsid w:val="00ED133B"/>
    <w:rsid w:val="00ED1CB3"/>
    <w:rsid w:val="00ED3AC0"/>
    <w:rsid w:val="00ED3F6F"/>
    <w:rsid w:val="00ED4E10"/>
    <w:rsid w:val="00ED4ECB"/>
    <w:rsid w:val="00ED569B"/>
    <w:rsid w:val="00ED599C"/>
    <w:rsid w:val="00ED5E19"/>
    <w:rsid w:val="00ED7369"/>
    <w:rsid w:val="00EE1D31"/>
    <w:rsid w:val="00EE1FC3"/>
    <w:rsid w:val="00EE2021"/>
    <w:rsid w:val="00EE27F6"/>
    <w:rsid w:val="00EE3672"/>
    <w:rsid w:val="00EE4A14"/>
    <w:rsid w:val="00EE53CD"/>
    <w:rsid w:val="00EE6B6B"/>
    <w:rsid w:val="00EE751F"/>
    <w:rsid w:val="00EE7B77"/>
    <w:rsid w:val="00EF102F"/>
    <w:rsid w:val="00EF4720"/>
    <w:rsid w:val="00EF4B88"/>
    <w:rsid w:val="00EF526F"/>
    <w:rsid w:val="00EF6D56"/>
    <w:rsid w:val="00F007AB"/>
    <w:rsid w:val="00F01350"/>
    <w:rsid w:val="00F0136D"/>
    <w:rsid w:val="00F0269D"/>
    <w:rsid w:val="00F03109"/>
    <w:rsid w:val="00F03194"/>
    <w:rsid w:val="00F03AF3"/>
    <w:rsid w:val="00F049FB"/>
    <w:rsid w:val="00F050D2"/>
    <w:rsid w:val="00F05FF1"/>
    <w:rsid w:val="00F06FC5"/>
    <w:rsid w:val="00F07457"/>
    <w:rsid w:val="00F10D02"/>
    <w:rsid w:val="00F11612"/>
    <w:rsid w:val="00F116DF"/>
    <w:rsid w:val="00F11B42"/>
    <w:rsid w:val="00F12FF6"/>
    <w:rsid w:val="00F139D7"/>
    <w:rsid w:val="00F177EC"/>
    <w:rsid w:val="00F17C54"/>
    <w:rsid w:val="00F20C88"/>
    <w:rsid w:val="00F20F10"/>
    <w:rsid w:val="00F212B9"/>
    <w:rsid w:val="00F218AF"/>
    <w:rsid w:val="00F21D7E"/>
    <w:rsid w:val="00F220CE"/>
    <w:rsid w:val="00F22815"/>
    <w:rsid w:val="00F22993"/>
    <w:rsid w:val="00F23568"/>
    <w:rsid w:val="00F259B1"/>
    <w:rsid w:val="00F25A61"/>
    <w:rsid w:val="00F26C48"/>
    <w:rsid w:val="00F26C6F"/>
    <w:rsid w:val="00F26D66"/>
    <w:rsid w:val="00F27128"/>
    <w:rsid w:val="00F271A0"/>
    <w:rsid w:val="00F27D8D"/>
    <w:rsid w:val="00F27F56"/>
    <w:rsid w:val="00F30210"/>
    <w:rsid w:val="00F316E1"/>
    <w:rsid w:val="00F31CB5"/>
    <w:rsid w:val="00F31FBA"/>
    <w:rsid w:val="00F325E5"/>
    <w:rsid w:val="00F3362B"/>
    <w:rsid w:val="00F34C45"/>
    <w:rsid w:val="00F3539A"/>
    <w:rsid w:val="00F35478"/>
    <w:rsid w:val="00F35C0D"/>
    <w:rsid w:val="00F363CD"/>
    <w:rsid w:val="00F363F4"/>
    <w:rsid w:val="00F37780"/>
    <w:rsid w:val="00F37EE4"/>
    <w:rsid w:val="00F40294"/>
    <w:rsid w:val="00F432E6"/>
    <w:rsid w:val="00F44EBA"/>
    <w:rsid w:val="00F476C3"/>
    <w:rsid w:val="00F50629"/>
    <w:rsid w:val="00F512A6"/>
    <w:rsid w:val="00F513B3"/>
    <w:rsid w:val="00F5160F"/>
    <w:rsid w:val="00F517B9"/>
    <w:rsid w:val="00F517BA"/>
    <w:rsid w:val="00F52327"/>
    <w:rsid w:val="00F52626"/>
    <w:rsid w:val="00F52EA4"/>
    <w:rsid w:val="00F5309D"/>
    <w:rsid w:val="00F53E6B"/>
    <w:rsid w:val="00F55D40"/>
    <w:rsid w:val="00F56884"/>
    <w:rsid w:val="00F56C61"/>
    <w:rsid w:val="00F6021D"/>
    <w:rsid w:val="00F6022D"/>
    <w:rsid w:val="00F6040E"/>
    <w:rsid w:val="00F6086D"/>
    <w:rsid w:val="00F61121"/>
    <w:rsid w:val="00F61A39"/>
    <w:rsid w:val="00F62796"/>
    <w:rsid w:val="00F63829"/>
    <w:rsid w:val="00F6414C"/>
    <w:rsid w:val="00F65118"/>
    <w:rsid w:val="00F66E2C"/>
    <w:rsid w:val="00F67278"/>
    <w:rsid w:val="00F67334"/>
    <w:rsid w:val="00F70004"/>
    <w:rsid w:val="00F714D6"/>
    <w:rsid w:val="00F727C3"/>
    <w:rsid w:val="00F73F94"/>
    <w:rsid w:val="00F743BC"/>
    <w:rsid w:val="00F7516D"/>
    <w:rsid w:val="00F766DE"/>
    <w:rsid w:val="00F77252"/>
    <w:rsid w:val="00F774C5"/>
    <w:rsid w:val="00F778AE"/>
    <w:rsid w:val="00F77D61"/>
    <w:rsid w:val="00F77E8E"/>
    <w:rsid w:val="00F80B14"/>
    <w:rsid w:val="00F80CC7"/>
    <w:rsid w:val="00F80DF4"/>
    <w:rsid w:val="00F80E30"/>
    <w:rsid w:val="00F80FD4"/>
    <w:rsid w:val="00F816AF"/>
    <w:rsid w:val="00F8209D"/>
    <w:rsid w:val="00F826EC"/>
    <w:rsid w:val="00F82889"/>
    <w:rsid w:val="00F82C4E"/>
    <w:rsid w:val="00F83958"/>
    <w:rsid w:val="00F84B0E"/>
    <w:rsid w:val="00F85D9D"/>
    <w:rsid w:val="00F8629F"/>
    <w:rsid w:val="00F874F6"/>
    <w:rsid w:val="00F87D51"/>
    <w:rsid w:val="00F90859"/>
    <w:rsid w:val="00F9141F"/>
    <w:rsid w:val="00F918EF"/>
    <w:rsid w:val="00F92624"/>
    <w:rsid w:val="00F933B4"/>
    <w:rsid w:val="00F94B0D"/>
    <w:rsid w:val="00F94B82"/>
    <w:rsid w:val="00F954EF"/>
    <w:rsid w:val="00F96273"/>
    <w:rsid w:val="00F9731A"/>
    <w:rsid w:val="00F97811"/>
    <w:rsid w:val="00F979D9"/>
    <w:rsid w:val="00F97B1E"/>
    <w:rsid w:val="00FA0152"/>
    <w:rsid w:val="00FA1140"/>
    <w:rsid w:val="00FA1639"/>
    <w:rsid w:val="00FA19BA"/>
    <w:rsid w:val="00FA4B71"/>
    <w:rsid w:val="00FA5E31"/>
    <w:rsid w:val="00FA65AE"/>
    <w:rsid w:val="00FA6B02"/>
    <w:rsid w:val="00FB099F"/>
    <w:rsid w:val="00FB0CE7"/>
    <w:rsid w:val="00FB1AB3"/>
    <w:rsid w:val="00FB3517"/>
    <w:rsid w:val="00FB525F"/>
    <w:rsid w:val="00FB5E1E"/>
    <w:rsid w:val="00FB6597"/>
    <w:rsid w:val="00FB7101"/>
    <w:rsid w:val="00FB7A67"/>
    <w:rsid w:val="00FC1086"/>
    <w:rsid w:val="00FC1D60"/>
    <w:rsid w:val="00FC1FFF"/>
    <w:rsid w:val="00FC2991"/>
    <w:rsid w:val="00FC2F11"/>
    <w:rsid w:val="00FC338E"/>
    <w:rsid w:val="00FC3721"/>
    <w:rsid w:val="00FC3AEC"/>
    <w:rsid w:val="00FC421A"/>
    <w:rsid w:val="00FC484A"/>
    <w:rsid w:val="00FD04CE"/>
    <w:rsid w:val="00FD17AC"/>
    <w:rsid w:val="00FD2838"/>
    <w:rsid w:val="00FD305C"/>
    <w:rsid w:val="00FD30D6"/>
    <w:rsid w:val="00FD3E0F"/>
    <w:rsid w:val="00FD4617"/>
    <w:rsid w:val="00FD4AB0"/>
    <w:rsid w:val="00FD4F67"/>
    <w:rsid w:val="00FD5F00"/>
    <w:rsid w:val="00FD62C7"/>
    <w:rsid w:val="00FD6988"/>
    <w:rsid w:val="00FD7127"/>
    <w:rsid w:val="00FD77D5"/>
    <w:rsid w:val="00FE062B"/>
    <w:rsid w:val="00FE113E"/>
    <w:rsid w:val="00FE15D1"/>
    <w:rsid w:val="00FE237E"/>
    <w:rsid w:val="00FE2F9A"/>
    <w:rsid w:val="00FE34DB"/>
    <w:rsid w:val="00FE3ECB"/>
    <w:rsid w:val="00FE4B74"/>
    <w:rsid w:val="00FE4C8D"/>
    <w:rsid w:val="00FE4DC1"/>
    <w:rsid w:val="00FE5028"/>
    <w:rsid w:val="00FE60D1"/>
    <w:rsid w:val="00FE6D07"/>
    <w:rsid w:val="00FF13F4"/>
    <w:rsid w:val="00FF1A81"/>
    <w:rsid w:val="00FF1D15"/>
    <w:rsid w:val="00FF1D58"/>
    <w:rsid w:val="00FF32DF"/>
    <w:rsid w:val="00FF703B"/>
    <w:rsid w:val="00FF74DE"/>
    <w:rsid w:val="00FF7557"/>
    <w:rsid w:val="00FF7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0785"/>
    <o:shapelayout v:ext="edit">
      <o:idmap v:ext="edit" data="1"/>
    </o:shapelayout>
  </w:shapeDefaults>
  <w:decimalSymbol w:val="."/>
  <w:listSeparator w:val=","/>
  <w14:docId w14:val="07DB9F14"/>
  <w15:docId w15:val="{F4E2F553-F075-437B-93CA-B36D4E600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6CA4"/>
    <w:rPr>
      <w:sz w:val="24"/>
      <w:szCs w:val="24"/>
    </w:rPr>
  </w:style>
  <w:style w:type="paragraph" w:styleId="Heading1">
    <w:name w:val="heading 1"/>
    <w:basedOn w:val="Normal"/>
    <w:next w:val="Normal"/>
    <w:qFormat/>
    <w:pPr>
      <w:keepNext/>
      <w:jc w:val="both"/>
      <w:outlineLvl w:val="0"/>
    </w:pPr>
    <w:rPr>
      <w:b/>
      <w:bCs/>
    </w:rPr>
  </w:style>
  <w:style w:type="paragraph" w:styleId="Heading2">
    <w:name w:val="heading 2"/>
    <w:basedOn w:val="Normal"/>
    <w:next w:val="Normal"/>
    <w:qFormat/>
    <w:pPr>
      <w:keepNext/>
      <w:jc w:val="both"/>
      <w:outlineLvl w:val="1"/>
    </w:pPr>
    <w:rPr>
      <w:u w:val="single"/>
    </w:rPr>
  </w:style>
  <w:style w:type="paragraph" w:styleId="Heading3">
    <w:name w:val="heading 3"/>
    <w:basedOn w:val="Normal"/>
    <w:next w:val="Normal"/>
    <w:qFormat/>
    <w:pPr>
      <w:keepNext/>
      <w:outlineLvl w:val="2"/>
    </w:pPr>
    <w:rPr>
      <w:u w:val="single"/>
    </w:rPr>
  </w:style>
  <w:style w:type="paragraph" w:styleId="Heading4">
    <w:name w:val="heading 4"/>
    <w:basedOn w:val="Normal"/>
    <w:next w:val="Normal"/>
    <w:link w:val="Heading4Char"/>
    <w:uiPriority w:val="9"/>
    <w:semiHidden/>
    <w:unhideWhenUsed/>
    <w:qFormat/>
    <w:rsid w:val="007B0A47"/>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7B0A47"/>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7B0A47"/>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7B0A47"/>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7B0A47"/>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B0A4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pPr>
      <w:jc w:val="both"/>
    </w:pPr>
    <w:rPr>
      <w:u w:val="single"/>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2">
    <w:name w:val="Body Text 2"/>
    <w:basedOn w:val="Normal"/>
    <w:semiHidden/>
    <w:pPr>
      <w:jc w:val="both"/>
    </w:pPr>
  </w:style>
  <w:style w:type="paragraph" w:styleId="ListParagraph">
    <w:name w:val="List Paragraph"/>
    <w:basedOn w:val="Normal"/>
    <w:uiPriority w:val="34"/>
    <w:qFormat/>
    <w:rsid w:val="00020EC6"/>
    <w:pPr>
      <w:ind w:left="720"/>
    </w:pPr>
    <w:rPr>
      <w:rFonts w:ascii="Calibri" w:eastAsiaTheme="minorHAnsi" w:hAnsi="Calibri" w:cs="Calibri"/>
      <w:sz w:val="22"/>
      <w:szCs w:val="22"/>
    </w:rPr>
  </w:style>
  <w:style w:type="paragraph" w:styleId="BalloonText">
    <w:name w:val="Balloon Text"/>
    <w:basedOn w:val="Normal"/>
    <w:link w:val="BalloonTextChar"/>
    <w:uiPriority w:val="99"/>
    <w:semiHidden/>
    <w:unhideWhenUsed/>
    <w:rsid w:val="0086109E"/>
    <w:rPr>
      <w:rFonts w:ascii="Tahoma" w:hAnsi="Tahoma" w:cs="Tahoma"/>
      <w:sz w:val="16"/>
      <w:szCs w:val="16"/>
    </w:rPr>
  </w:style>
  <w:style w:type="character" w:customStyle="1" w:styleId="BalloonTextChar">
    <w:name w:val="Balloon Text Char"/>
    <w:basedOn w:val="DefaultParagraphFont"/>
    <w:link w:val="BalloonText"/>
    <w:uiPriority w:val="99"/>
    <w:semiHidden/>
    <w:rsid w:val="0086109E"/>
    <w:rPr>
      <w:rFonts w:ascii="Tahoma" w:hAnsi="Tahoma" w:cs="Tahoma"/>
      <w:sz w:val="16"/>
      <w:szCs w:val="16"/>
    </w:rPr>
  </w:style>
  <w:style w:type="table" w:styleId="TableGrid">
    <w:name w:val="Table Grid"/>
    <w:basedOn w:val="TableNormal"/>
    <w:uiPriority w:val="59"/>
    <w:rsid w:val="00B6559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C1293"/>
    <w:rPr>
      <w:sz w:val="24"/>
      <w:szCs w:val="24"/>
    </w:rPr>
  </w:style>
  <w:style w:type="paragraph" w:styleId="BodyTextIndent">
    <w:name w:val="Body Text Indent"/>
    <w:basedOn w:val="Normal"/>
    <w:link w:val="BodyTextIndentChar"/>
    <w:uiPriority w:val="99"/>
    <w:semiHidden/>
    <w:unhideWhenUsed/>
    <w:rsid w:val="009301D9"/>
    <w:pPr>
      <w:spacing w:after="120"/>
      <w:ind w:left="360"/>
    </w:pPr>
  </w:style>
  <w:style w:type="character" w:customStyle="1" w:styleId="BodyTextIndentChar">
    <w:name w:val="Body Text Indent Char"/>
    <w:basedOn w:val="DefaultParagraphFont"/>
    <w:link w:val="BodyTextIndent"/>
    <w:uiPriority w:val="99"/>
    <w:semiHidden/>
    <w:rsid w:val="009301D9"/>
    <w:rPr>
      <w:sz w:val="24"/>
      <w:szCs w:val="24"/>
    </w:rPr>
  </w:style>
  <w:style w:type="character" w:styleId="Hyperlink">
    <w:name w:val="Hyperlink"/>
    <w:basedOn w:val="DefaultParagraphFont"/>
    <w:uiPriority w:val="99"/>
    <w:unhideWhenUsed/>
    <w:rsid w:val="006C3E19"/>
    <w:rPr>
      <w:color w:val="0000FF" w:themeColor="hyperlink"/>
      <w:u w:val="single"/>
    </w:rPr>
  </w:style>
  <w:style w:type="character" w:styleId="UnresolvedMention">
    <w:name w:val="Unresolved Mention"/>
    <w:basedOn w:val="DefaultParagraphFont"/>
    <w:uiPriority w:val="99"/>
    <w:semiHidden/>
    <w:unhideWhenUsed/>
    <w:rsid w:val="006C3E19"/>
    <w:rPr>
      <w:color w:val="605E5C"/>
      <w:shd w:val="clear" w:color="auto" w:fill="E1DFDD"/>
    </w:rPr>
  </w:style>
  <w:style w:type="paragraph" w:styleId="Bibliography">
    <w:name w:val="Bibliography"/>
    <w:basedOn w:val="Normal"/>
    <w:next w:val="Normal"/>
    <w:uiPriority w:val="37"/>
    <w:semiHidden/>
    <w:unhideWhenUsed/>
    <w:rsid w:val="007B0A47"/>
  </w:style>
  <w:style w:type="paragraph" w:styleId="BlockText">
    <w:name w:val="Block Text"/>
    <w:basedOn w:val="Normal"/>
    <w:uiPriority w:val="99"/>
    <w:semiHidden/>
    <w:unhideWhenUsed/>
    <w:rsid w:val="007B0A47"/>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3">
    <w:name w:val="Body Text 3"/>
    <w:basedOn w:val="Normal"/>
    <w:link w:val="BodyText3Char"/>
    <w:uiPriority w:val="99"/>
    <w:semiHidden/>
    <w:unhideWhenUsed/>
    <w:rsid w:val="007B0A47"/>
    <w:pPr>
      <w:spacing w:after="120"/>
    </w:pPr>
    <w:rPr>
      <w:sz w:val="16"/>
      <w:szCs w:val="16"/>
    </w:rPr>
  </w:style>
  <w:style w:type="character" w:customStyle="1" w:styleId="BodyText3Char">
    <w:name w:val="Body Text 3 Char"/>
    <w:basedOn w:val="DefaultParagraphFont"/>
    <w:link w:val="BodyText3"/>
    <w:uiPriority w:val="99"/>
    <w:semiHidden/>
    <w:rsid w:val="007B0A47"/>
    <w:rPr>
      <w:sz w:val="16"/>
      <w:szCs w:val="16"/>
    </w:rPr>
  </w:style>
  <w:style w:type="paragraph" w:styleId="BodyTextFirstIndent">
    <w:name w:val="Body Text First Indent"/>
    <w:basedOn w:val="BodyText"/>
    <w:link w:val="BodyTextFirstIndentChar"/>
    <w:uiPriority w:val="99"/>
    <w:semiHidden/>
    <w:unhideWhenUsed/>
    <w:rsid w:val="007B0A47"/>
    <w:pPr>
      <w:ind w:firstLine="360"/>
      <w:jc w:val="left"/>
    </w:pPr>
    <w:rPr>
      <w:u w:val="none"/>
    </w:rPr>
  </w:style>
  <w:style w:type="character" w:customStyle="1" w:styleId="BodyTextChar">
    <w:name w:val="Body Text Char"/>
    <w:basedOn w:val="DefaultParagraphFont"/>
    <w:link w:val="BodyText"/>
    <w:semiHidden/>
    <w:rsid w:val="007B0A47"/>
    <w:rPr>
      <w:sz w:val="24"/>
      <w:szCs w:val="24"/>
      <w:u w:val="single"/>
    </w:rPr>
  </w:style>
  <w:style w:type="character" w:customStyle="1" w:styleId="BodyTextFirstIndentChar">
    <w:name w:val="Body Text First Indent Char"/>
    <w:basedOn w:val="BodyTextChar"/>
    <w:link w:val="BodyTextFirstIndent"/>
    <w:uiPriority w:val="99"/>
    <w:semiHidden/>
    <w:rsid w:val="007B0A47"/>
    <w:rPr>
      <w:sz w:val="24"/>
      <w:szCs w:val="24"/>
      <w:u w:val="single"/>
    </w:rPr>
  </w:style>
  <w:style w:type="paragraph" w:styleId="BodyTextFirstIndent2">
    <w:name w:val="Body Text First Indent 2"/>
    <w:basedOn w:val="BodyTextIndent"/>
    <w:link w:val="BodyTextFirstIndent2Char"/>
    <w:uiPriority w:val="99"/>
    <w:semiHidden/>
    <w:unhideWhenUsed/>
    <w:rsid w:val="007B0A47"/>
    <w:pPr>
      <w:spacing w:after="0"/>
      <w:ind w:firstLine="360"/>
    </w:pPr>
  </w:style>
  <w:style w:type="character" w:customStyle="1" w:styleId="BodyTextFirstIndent2Char">
    <w:name w:val="Body Text First Indent 2 Char"/>
    <w:basedOn w:val="BodyTextIndentChar"/>
    <w:link w:val="BodyTextFirstIndent2"/>
    <w:uiPriority w:val="99"/>
    <w:semiHidden/>
    <w:rsid w:val="007B0A47"/>
    <w:rPr>
      <w:sz w:val="24"/>
      <w:szCs w:val="24"/>
    </w:rPr>
  </w:style>
  <w:style w:type="paragraph" w:styleId="BodyTextIndent2">
    <w:name w:val="Body Text Indent 2"/>
    <w:basedOn w:val="Normal"/>
    <w:link w:val="BodyTextIndent2Char"/>
    <w:uiPriority w:val="99"/>
    <w:semiHidden/>
    <w:unhideWhenUsed/>
    <w:rsid w:val="007B0A47"/>
    <w:pPr>
      <w:spacing w:after="120" w:line="480" w:lineRule="auto"/>
      <w:ind w:left="360"/>
    </w:pPr>
  </w:style>
  <w:style w:type="character" w:customStyle="1" w:styleId="BodyTextIndent2Char">
    <w:name w:val="Body Text Indent 2 Char"/>
    <w:basedOn w:val="DefaultParagraphFont"/>
    <w:link w:val="BodyTextIndent2"/>
    <w:uiPriority w:val="99"/>
    <w:semiHidden/>
    <w:rsid w:val="007B0A47"/>
    <w:rPr>
      <w:sz w:val="24"/>
      <w:szCs w:val="24"/>
    </w:rPr>
  </w:style>
  <w:style w:type="paragraph" w:styleId="BodyTextIndent3">
    <w:name w:val="Body Text Indent 3"/>
    <w:basedOn w:val="Normal"/>
    <w:link w:val="BodyTextIndent3Char"/>
    <w:uiPriority w:val="99"/>
    <w:semiHidden/>
    <w:unhideWhenUsed/>
    <w:rsid w:val="007B0A4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B0A47"/>
    <w:rPr>
      <w:sz w:val="16"/>
      <w:szCs w:val="16"/>
    </w:rPr>
  </w:style>
  <w:style w:type="paragraph" w:styleId="Caption">
    <w:name w:val="caption"/>
    <w:basedOn w:val="Normal"/>
    <w:next w:val="Normal"/>
    <w:uiPriority w:val="35"/>
    <w:semiHidden/>
    <w:unhideWhenUsed/>
    <w:qFormat/>
    <w:rsid w:val="007B0A47"/>
    <w:pPr>
      <w:spacing w:after="200"/>
    </w:pPr>
    <w:rPr>
      <w:i/>
      <w:iCs/>
      <w:color w:val="1F497D" w:themeColor="text2"/>
      <w:sz w:val="18"/>
      <w:szCs w:val="18"/>
    </w:rPr>
  </w:style>
  <w:style w:type="paragraph" w:styleId="Closing">
    <w:name w:val="Closing"/>
    <w:basedOn w:val="Normal"/>
    <w:link w:val="ClosingChar"/>
    <w:uiPriority w:val="99"/>
    <w:semiHidden/>
    <w:unhideWhenUsed/>
    <w:rsid w:val="007B0A47"/>
    <w:pPr>
      <w:ind w:left="4320"/>
    </w:pPr>
  </w:style>
  <w:style w:type="character" w:customStyle="1" w:styleId="ClosingChar">
    <w:name w:val="Closing Char"/>
    <w:basedOn w:val="DefaultParagraphFont"/>
    <w:link w:val="Closing"/>
    <w:uiPriority w:val="99"/>
    <w:semiHidden/>
    <w:rsid w:val="007B0A47"/>
    <w:rPr>
      <w:sz w:val="24"/>
      <w:szCs w:val="24"/>
    </w:rPr>
  </w:style>
  <w:style w:type="paragraph" w:styleId="CommentText">
    <w:name w:val="annotation text"/>
    <w:basedOn w:val="Normal"/>
    <w:link w:val="CommentTextChar"/>
    <w:uiPriority w:val="99"/>
    <w:semiHidden/>
    <w:unhideWhenUsed/>
    <w:rsid w:val="007B0A47"/>
    <w:rPr>
      <w:sz w:val="20"/>
      <w:szCs w:val="20"/>
    </w:rPr>
  </w:style>
  <w:style w:type="character" w:customStyle="1" w:styleId="CommentTextChar">
    <w:name w:val="Comment Text Char"/>
    <w:basedOn w:val="DefaultParagraphFont"/>
    <w:link w:val="CommentText"/>
    <w:uiPriority w:val="99"/>
    <w:semiHidden/>
    <w:rsid w:val="007B0A47"/>
  </w:style>
  <w:style w:type="paragraph" w:styleId="CommentSubject">
    <w:name w:val="annotation subject"/>
    <w:basedOn w:val="CommentText"/>
    <w:next w:val="CommentText"/>
    <w:link w:val="CommentSubjectChar"/>
    <w:uiPriority w:val="99"/>
    <w:semiHidden/>
    <w:unhideWhenUsed/>
    <w:rsid w:val="007B0A47"/>
    <w:rPr>
      <w:b/>
      <w:bCs/>
    </w:rPr>
  </w:style>
  <w:style w:type="character" w:customStyle="1" w:styleId="CommentSubjectChar">
    <w:name w:val="Comment Subject Char"/>
    <w:basedOn w:val="CommentTextChar"/>
    <w:link w:val="CommentSubject"/>
    <w:uiPriority w:val="99"/>
    <w:semiHidden/>
    <w:rsid w:val="007B0A47"/>
    <w:rPr>
      <w:b/>
      <w:bCs/>
    </w:rPr>
  </w:style>
  <w:style w:type="paragraph" w:styleId="Date">
    <w:name w:val="Date"/>
    <w:basedOn w:val="Normal"/>
    <w:next w:val="Normal"/>
    <w:link w:val="DateChar"/>
    <w:uiPriority w:val="99"/>
    <w:semiHidden/>
    <w:unhideWhenUsed/>
    <w:rsid w:val="007B0A47"/>
  </w:style>
  <w:style w:type="character" w:customStyle="1" w:styleId="DateChar">
    <w:name w:val="Date Char"/>
    <w:basedOn w:val="DefaultParagraphFont"/>
    <w:link w:val="Date"/>
    <w:uiPriority w:val="99"/>
    <w:semiHidden/>
    <w:rsid w:val="007B0A47"/>
    <w:rPr>
      <w:sz w:val="24"/>
      <w:szCs w:val="24"/>
    </w:rPr>
  </w:style>
  <w:style w:type="paragraph" w:styleId="DocumentMap">
    <w:name w:val="Document Map"/>
    <w:basedOn w:val="Normal"/>
    <w:link w:val="DocumentMapChar"/>
    <w:uiPriority w:val="99"/>
    <w:semiHidden/>
    <w:unhideWhenUsed/>
    <w:rsid w:val="007B0A47"/>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B0A47"/>
    <w:rPr>
      <w:rFonts w:ascii="Segoe UI" w:hAnsi="Segoe UI" w:cs="Segoe UI"/>
      <w:sz w:val="16"/>
      <w:szCs w:val="16"/>
    </w:rPr>
  </w:style>
  <w:style w:type="paragraph" w:styleId="E-mailSignature">
    <w:name w:val="E-mail Signature"/>
    <w:basedOn w:val="Normal"/>
    <w:link w:val="E-mailSignatureChar"/>
    <w:uiPriority w:val="99"/>
    <w:semiHidden/>
    <w:unhideWhenUsed/>
    <w:rsid w:val="007B0A47"/>
  </w:style>
  <w:style w:type="character" w:customStyle="1" w:styleId="E-mailSignatureChar">
    <w:name w:val="E-mail Signature Char"/>
    <w:basedOn w:val="DefaultParagraphFont"/>
    <w:link w:val="E-mailSignature"/>
    <w:uiPriority w:val="99"/>
    <w:semiHidden/>
    <w:rsid w:val="007B0A47"/>
    <w:rPr>
      <w:sz w:val="24"/>
      <w:szCs w:val="24"/>
    </w:rPr>
  </w:style>
  <w:style w:type="paragraph" w:styleId="EndnoteText">
    <w:name w:val="endnote text"/>
    <w:basedOn w:val="Normal"/>
    <w:link w:val="EndnoteTextChar"/>
    <w:uiPriority w:val="99"/>
    <w:semiHidden/>
    <w:unhideWhenUsed/>
    <w:rsid w:val="007B0A47"/>
    <w:rPr>
      <w:sz w:val="20"/>
      <w:szCs w:val="20"/>
    </w:rPr>
  </w:style>
  <w:style w:type="character" w:customStyle="1" w:styleId="EndnoteTextChar">
    <w:name w:val="Endnote Text Char"/>
    <w:basedOn w:val="DefaultParagraphFont"/>
    <w:link w:val="EndnoteText"/>
    <w:uiPriority w:val="99"/>
    <w:semiHidden/>
    <w:rsid w:val="007B0A47"/>
  </w:style>
  <w:style w:type="paragraph" w:styleId="EnvelopeAddress">
    <w:name w:val="envelope address"/>
    <w:basedOn w:val="Normal"/>
    <w:uiPriority w:val="99"/>
    <w:semiHidden/>
    <w:unhideWhenUsed/>
    <w:rsid w:val="007B0A47"/>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7B0A47"/>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7B0A47"/>
    <w:rPr>
      <w:sz w:val="20"/>
      <w:szCs w:val="20"/>
    </w:rPr>
  </w:style>
  <w:style w:type="character" w:customStyle="1" w:styleId="FootnoteTextChar">
    <w:name w:val="Footnote Text Char"/>
    <w:basedOn w:val="DefaultParagraphFont"/>
    <w:link w:val="FootnoteText"/>
    <w:uiPriority w:val="99"/>
    <w:semiHidden/>
    <w:rsid w:val="007B0A47"/>
  </w:style>
  <w:style w:type="character" w:customStyle="1" w:styleId="Heading4Char">
    <w:name w:val="Heading 4 Char"/>
    <w:basedOn w:val="DefaultParagraphFont"/>
    <w:link w:val="Heading4"/>
    <w:uiPriority w:val="9"/>
    <w:semiHidden/>
    <w:rsid w:val="007B0A47"/>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rsid w:val="007B0A47"/>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7B0A47"/>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uiPriority w:val="9"/>
    <w:semiHidden/>
    <w:rsid w:val="007B0A47"/>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uiPriority w:val="9"/>
    <w:semiHidden/>
    <w:rsid w:val="007B0A4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B0A47"/>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7B0A47"/>
    <w:rPr>
      <w:i/>
      <w:iCs/>
    </w:rPr>
  </w:style>
  <w:style w:type="character" w:customStyle="1" w:styleId="HTMLAddressChar">
    <w:name w:val="HTML Address Char"/>
    <w:basedOn w:val="DefaultParagraphFont"/>
    <w:link w:val="HTMLAddress"/>
    <w:uiPriority w:val="99"/>
    <w:semiHidden/>
    <w:rsid w:val="007B0A47"/>
    <w:rPr>
      <w:i/>
      <w:iCs/>
      <w:sz w:val="24"/>
      <w:szCs w:val="24"/>
    </w:rPr>
  </w:style>
  <w:style w:type="paragraph" w:styleId="HTMLPreformatted">
    <w:name w:val="HTML Preformatted"/>
    <w:basedOn w:val="Normal"/>
    <w:link w:val="HTMLPreformattedChar"/>
    <w:uiPriority w:val="99"/>
    <w:semiHidden/>
    <w:unhideWhenUsed/>
    <w:rsid w:val="007B0A47"/>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B0A47"/>
    <w:rPr>
      <w:rFonts w:ascii="Consolas" w:hAnsi="Consolas"/>
    </w:rPr>
  </w:style>
  <w:style w:type="paragraph" w:styleId="Index1">
    <w:name w:val="index 1"/>
    <w:basedOn w:val="Normal"/>
    <w:next w:val="Normal"/>
    <w:autoRedefine/>
    <w:uiPriority w:val="99"/>
    <w:semiHidden/>
    <w:unhideWhenUsed/>
    <w:rsid w:val="007B0A47"/>
    <w:pPr>
      <w:ind w:left="240" w:hanging="240"/>
    </w:pPr>
  </w:style>
  <w:style w:type="paragraph" w:styleId="Index2">
    <w:name w:val="index 2"/>
    <w:basedOn w:val="Normal"/>
    <w:next w:val="Normal"/>
    <w:autoRedefine/>
    <w:uiPriority w:val="99"/>
    <w:semiHidden/>
    <w:unhideWhenUsed/>
    <w:rsid w:val="007B0A47"/>
    <w:pPr>
      <w:ind w:left="480" w:hanging="240"/>
    </w:pPr>
  </w:style>
  <w:style w:type="paragraph" w:styleId="Index3">
    <w:name w:val="index 3"/>
    <w:basedOn w:val="Normal"/>
    <w:next w:val="Normal"/>
    <w:autoRedefine/>
    <w:uiPriority w:val="99"/>
    <w:semiHidden/>
    <w:unhideWhenUsed/>
    <w:rsid w:val="007B0A47"/>
    <w:pPr>
      <w:ind w:left="720" w:hanging="240"/>
    </w:pPr>
  </w:style>
  <w:style w:type="paragraph" w:styleId="Index4">
    <w:name w:val="index 4"/>
    <w:basedOn w:val="Normal"/>
    <w:next w:val="Normal"/>
    <w:autoRedefine/>
    <w:uiPriority w:val="99"/>
    <w:semiHidden/>
    <w:unhideWhenUsed/>
    <w:rsid w:val="007B0A47"/>
    <w:pPr>
      <w:ind w:left="960" w:hanging="240"/>
    </w:pPr>
  </w:style>
  <w:style w:type="paragraph" w:styleId="Index5">
    <w:name w:val="index 5"/>
    <w:basedOn w:val="Normal"/>
    <w:next w:val="Normal"/>
    <w:autoRedefine/>
    <w:uiPriority w:val="99"/>
    <w:semiHidden/>
    <w:unhideWhenUsed/>
    <w:rsid w:val="007B0A47"/>
    <w:pPr>
      <w:ind w:left="1200" w:hanging="240"/>
    </w:pPr>
  </w:style>
  <w:style w:type="paragraph" w:styleId="Index6">
    <w:name w:val="index 6"/>
    <w:basedOn w:val="Normal"/>
    <w:next w:val="Normal"/>
    <w:autoRedefine/>
    <w:uiPriority w:val="99"/>
    <w:semiHidden/>
    <w:unhideWhenUsed/>
    <w:rsid w:val="007B0A47"/>
    <w:pPr>
      <w:ind w:left="1440" w:hanging="240"/>
    </w:pPr>
  </w:style>
  <w:style w:type="paragraph" w:styleId="Index7">
    <w:name w:val="index 7"/>
    <w:basedOn w:val="Normal"/>
    <w:next w:val="Normal"/>
    <w:autoRedefine/>
    <w:uiPriority w:val="99"/>
    <w:semiHidden/>
    <w:unhideWhenUsed/>
    <w:rsid w:val="007B0A47"/>
    <w:pPr>
      <w:ind w:left="1680" w:hanging="240"/>
    </w:pPr>
  </w:style>
  <w:style w:type="paragraph" w:styleId="Index8">
    <w:name w:val="index 8"/>
    <w:basedOn w:val="Normal"/>
    <w:next w:val="Normal"/>
    <w:autoRedefine/>
    <w:uiPriority w:val="99"/>
    <w:semiHidden/>
    <w:unhideWhenUsed/>
    <w:rsid w:val="007B0A47"/>
    <w:pPr>
      <w:ind w:left="1920" w:hanging="240"/>
    </w:pPr>
  </w:style>
  <w:style w:type="paragraph" w:styleId="Index9">
    <w:name w:val="index 9"/>
    <w:basedOn w:val="Normal"/>
    <w:next w:val="Normal"/>
    <w:autoRedefine/>
    <w:uiPriority w:val="99"/>
    <w:semiHidden/>
    <w:unhideWhenUsed/>
    <w:rsid w:val="007B0A47"/>
    <w:pPr>
      <w:ind w:left="2160" w:hanging="240"/>
    </w:pPr>
  </w:style>
  <w:style w:type="paragraph" w:styleId="IndexHeading">
    <w:name w:val="index heading"/>
    <w:basedOn w:val="Normal"/>
    <w:next w:val="Index1"/>
    <w:uiPriority w:val="99"/>
    <w:semiHidden/>
    <w:unhideWhenUsed/>
    <w:rsid w:val="007B0A47"/>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7B0A47"/>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7B0A47"/>
    <w:rPr>
      <w:i/>
      <w:iCs/>
      <w:color w:val="4F81BD" w:themeColor="accent1"/>
      <w:sz w:val="24"/>
      <w:szCs w:val="24"/>
    </w:rPr>
  </w:style>
  <w:style w:type="paragraph" w:styleId="List">
    <w:name w:val="List"/>
    <w:basedOn w:val="Normal"/>
    <w:uiPriority w:val="99"/>
    <w:semiHidden/>
    <w:unhideWhenUsed/>
    <w:rsid w:val="007B0A47"/>
    <w:pPr>
      <w:ind w:left="360" w:hanging="360"/>
      <w:contextualSpacing/>
    </w:pPr>
  </w:style>
  <w:style w:type="paragraph" w:styleId="List2">
    <w:name w:val="List 2"/>
    <w:basedOn w:val="Normal"/>
    <w:uiPriority w:val="99"/>
    <w:semiHidden/>
    <w:unhideWhenUsed/>
    <w:rsid w:val="007B0A47"/>
    <w:pPr>
      <w:ind w:left="720" w:hanging="360"/>
      <w:contextualSpacing/>
    </w:pPr>
  </w:style>
  <w:style w:type="paragraph" w:styleId="List3">
    <w:name w:val="List 3"/>
    <w:basedOn w:val="Normal"/>
    <w:uiPriority w:val="99"/>
    <w:semiHidden/>
    <w:unhideWhenUsed/>
    <w:rsid w:val="007B0A47"/>
    <w:pPr>
      <w:ind w:left="1080" w:hanging="360"/>
      <w:contextualSpacing/>
    </w:pPr>
  </w:style>
  <w:style w:type="paragraph" w:styleId="List4">
    <w:name w:val="List 4"/>
    <w:basedOn w:val="Normal"/>
    <w:uiPriority w:val="99"/>
    <w:semiHidden/>
    <w:unhideWhenUsed/>
    <w:rsid w:val="007B0A47"/>
    <w:pPr>
      <w:ind w:left="1440" w:hanging="360"/>
      <w:contextualSpacing/>
    </w:pPr>
  </w:style>
  <w:style w:type="paragraph" w:styleId="List5">
    <w:name w:val="List 5"/>
    <w:basedOn w:val="Normal"/>
    <w:uiPriority w:val="99"/>
    <w:semiHidden/>
    <w:unhideWhenUsed/>
    <w:rsid w:val="007B0A47"/>
    <w:pPr>
      <w:ind w:left="1800" w:hanging="360"/>
      <w:contextualSpacing/>
    </w:pPr>
  </w:style>
  <w:style w:type="paragraph" w:styleId="ListBullet">
    <w:name w:val="List Bullet"/>
    <w:basedOn w:val="Normal"/>
    <w:uiPriority w:val="99"/>
    <w:semiHidden/>
    <w:unhideWhenUsed/>
    <w:rsid w:val="007B0A47"/>
    <w:pPr>
      <w:numPr>
        <w:numId w:val="40"/>
      </w:numPr>
      <w:contextualSpacing/>
    </w:pPr>
  </w:style>
  <w:style w:type="paragraph" w:styleId="ListBullet2">
    <w:name w:val="List Bullet 2"/>
    <w:basedOn w:val="Normal"/>
    <w:uiPriority w:val="99"/>
    <w:semiHidden/>
    <w:unhideWhenUsed/>
    <w:rsid w:val="007B0A47"/>
    <w:pPr>
      <w:numPr>
        <w:numId w:val="41"/>
      </w:numPr>
      <w:contextualSpacing/>
    </w:pPr>
  </w:style>
  <w:style w:type="paragraph" w:styleId="ListBullet3">
    <w:name w:val="List Bullet 3"/>
    <w:basedOn w:val="Normal"/>
    <w:uiPriority w:val="99"/>
    <w:semiHidden/>
    <w:unhideWhenUsed/>
    <w:rsid w:val="007B0A47"/>
    <w:pPr>
      <w:numPr>
        <w:numId w:val="42"/>
      </w:numPr>
      <w:contextualSpacing/>
    </w:pPr>
  </w:style>
  <w:style w:type="paragraph" w:styleId="ListBullet4">
    <w:name w:val="List Bullet 4"/>
    <w:basedOn w:val="Normal"/>
    <w:uiPriority w:val="99"/>
    <w:semiHidden/>
    <w:unhideWhenUsed/>
    <w:rsid w:val="007B0A47"/>
    <w:pPr>
      <w:numPr>
        <w:numId w:val="43"/>
      </w:numPr>
      <w:contextualSpacing/>
    </w:pPr>
  </w:style>
  <w:style w:type="paragraph" w:styleId="ListBullet5">
    <w:name w:val="List Bullet 5"/>
    <w:basedOn w:val="Normal"/>
    <w:uiPriority w:val="99"/>
    <w:semiHidden/>
    <w:unhideWhenUsed/>
    <w:rsid w:val="007B0A47"/>
    <w:pPr>
      <w:numPr>
        <w:numId w:val="44"/>
      </w:numPr>
      <w:contextualSpacing/>
    </w:pPr>
  </w:style>
  <w:style w:type="paragraph" w:styleId="ListContinue">
    <w:name w:val="List Continue"/>
    <w:basedOn w:val="Normal"/>
    <w:uiPriority w:val="99"/>
    <w:semiHidden/>
    <w:unhideWhenUsed/>
    <w:rsid w:val="007B0A47"/>
    <w:pPr>
      <w:spacing w:after="120"/>
      <w:ind w:left="360"/>
      <w:contextualSpacing/>
    </w:pPr>
  </w:style>
  <w:style w:type="paragraph" w:styleId="ListContinue2">
    <w:name w:val="List Continue 2"/>
    <w:basedOn w:val="Normal"/>
    <w:uiPriority w:val="99"/>
    <w:semiHidden/>
    <w:unhideWhenUsed/>
    <w:rsid w:val="007B0A47"/>
    <w:pPr>
      <w:spacing w:after="120"/>
      <w:ind w:left="720"/>
      <w:contextualSpacing/>
    </w:pPr>
  </w:style>
  <w:style w:type="paragraph" w:styleId="ListContinue3">
    <w:name w:val="List Continue 3"/>
    <w:basedOn w:val="Normal"/>
    <w:uiPriority w:val="99"/>
    <w:semiHidden/>
    <w:unhideWhenUsed/>
    <w:rsid w:val="007B0A47"/>
    <w:pPr>
      <w:spacing w:after="120"/>
      <w:ind w:left="1080"/>
      <w:contextualSpacing/>
    </w:pPr>
  </w:style>
  <w:style w:type="paragraph" w:styleId="ListContinue4">
    <w:name w:val="List Continue 4"/>
    <w:basedOn w:val="Normal"/>
    <w:uiPriority w:val="99"/>
    <w:semiHidden/>
    <w:unhideWhenUsed/>
    <w:rsid w:val="007B0A47"/>
    <w:pPr>
      <w:spacing w:after="120"/>
      <w:ind w:left="1440"/>
      <w:contextualSpacing/>
    </w:pPr>
  </w:style>
  <w:style w:type="paragraph" w:styleId="ListContinue5">
    <w:name w:val="List Continue 5"/>
    <w:basedOn w:val="Normal"/>
    <w:uiPriority w:val="99"/>
    <w:semiHidden/>
    <w:unhideWhenUsed/>
    <w:rsid w:val="007B0A47"/>
    <w:pPr>
      <w:spacing w:after="120"/>
      <w:ind w:left="1800"/>
      <w:contextualSpacing/>
    </w:pPr>
  </w:style>
  <w:style w:type="paragraph" w:styleId="ListNumber">
    <w:name w:val="List Number"/>
    <w:basedOn w:val="Normal"/>
    <w:uiPriority w:val="99"/>
    <w:semiHidden/>
    <w:unhideWhenUsed/>
    <w:rsid w:val="007B0A47"/>
    <w:pPr>
      <w:numPr>
        <w:numId w:val="45"/>
      </w:numPr>
      <w:contextualSpacing/>
    </w:pPr>
  </w:style>
  <w:style w:type="paragraph" w:styleId="ListNumber2">
    <w:name w:val="List Number 2"/>
    <w:basedOn w:val="Normal"/>
    <w:uiPriority w:val="99"/>
    <w:semiHidden/>
    <w:unhideWhenUsed/>
    <w:rsid w:val="007B0A47"/>
    <w:pPr>
      <w:numPr>
        <w:numId w:val="46"/>
      </w:numPr>
      <w:contextualSpacing/>
    </w:pPr>
  </w:style>
  <w:style w:type="paragraph" w:styleId="ListNumber3">
    <w:name w:val="List Number 3"/>
    <w:basedOn w:val="Normal"/>
    <w:uiPriority w:val="99"/>
    <w:semiHidden/>
    <w:unhideWhenUsed/>
    <w:rsid w:val="007B0A47"/>
    <w:pPr>
      <w:numPr>
        <w:numId w:val="47"/>
      </w:numPr>
      <w:contextualSpacing/>
    </w:pPr>
  </w:style>
  <w:style w:type="paragraph" w:styleId="ListNumber4">
    <w:name w:val="List Number 4"/>
    <w:basedOn w:val="Normal"/>
    <w:uiPriority w:val="99"/>
    <w:semiHidden/>
    <w:unhideWhenUsed/>
    <w:rsid w:val="007B0A47"/>
    <w:pPr>
      <w:numPr>
        <w:numId w:val="48"/>
      </w:numPr>
      <w:contextualSpacing/>
    </w:pPr>
  </w:style>
  <w:style w:type="paragraph" w:styleId="ListNumber5">
    <w:name w:val="List Number 5"/>
    <w:basedOn w:val="Normal"/>
    <w:uiPriority w:val="99"/>
    <w:semiHidden/>
    <w:unhideWhenUsed/>
    <w:rsid w:val="007B0A47"/>
    <w:pPr>
      <w:numPr>
        <w:numId w:val="49"/>
      </w:numPr>
      <w:contextualSpacing/>
    </w:pPr>
  </w:style>
  <w:style w:type="paragraph" w:styleId="MacroText">
    <w:name w:val="macro"/>
    <w:link w:val="MacroTextChar"/>
    <w:uiPriority w:val="99"/>
    <w:semiHidden/>
    <w:unhideWhenUsed/>
    <w:rsid w:val="007B0A47"/>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Text"/>
    <w:uiPriority w:val="99"/>
    <w:semiHidden/>
    <w:rsid w:val="007B0A47"/>
    <w:rPr>
      <w:rFonts w:ascii="Consolas" w:hAnsi="Consolas"/>
    </w:rPr>
  </w:style>
  <w:style w:type="paragraph" w:styleId="MessageHeader">
    <w:name w:val="Message Header"/>
    <w:basedOn w:val="Normal"/>
    <w:link w:val="MessageHeaderChar"/>
    <w:uiPriority w:val="99"/>
    <w:semiHidden/>
    <w:unhideWhenUsed/>
    <w:rsid w:val="007B0A4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7B0A47"/>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7B0A47"/>
  </w:style>
  <w:style w:type="paragraph" w:styleId="NormalIndent">
    <w:name w:val="Normal Indent"/>
    <w:basedOn w:val="Normal"/>
    <w:uiPriority w:val="99"/>
    <w:semiHidden/>
    <w:unhideWhenUsed/>
    <w:rsid w:val="007B0A47"/>
    <w:pPr>
      <w:ind w:left="720"/>
    </w:pPr>
  </w:style>
  <w:style w:type="paragraph" w:styleId="NoteHeading">
    <w:name w:val="Note Heading"/>
    <w:basedOn w:val="Normal"/>
    <w:next w:val="Normal"/>
    <w:link w:val="NoteHeadingChar"/>
    <w:uiPriority w:val="99"/>
    <w:semiHidden/>
    <w:unhideWhenUsed/>
    <w:rsid w:val="007B0A47"/>
  </w:style>
  <w:style w:type="character" w:customStyle="1" w:styleId="NoteHeadingChar">
    <w:name w:val="Note Heading Char"/>
    <w:basedOn w:val="DefaultParagraphFont"/>
    <w:link w:val="NoteHeading"/>
    <w:uiPriority w:val="99"/>
    <w:semiHidden/>
    <w:rsid w:val="007B0A47"/>
    <w:rPr>
      <w:sz w:val="24"/>
      <w:szCs w:val="24"/>
    </w:rPr>
  </w:style>
  <w:style w:type="paragraph" w:styleId="PlainText">
    <w:name w:val="Plain Text"/>
    <w:basedOn w:val="Normal"/>
    <w:link w:val="PlainTextChar"/>
    <w:uiPriority w:val="99"/>
    <w:semiHidden/>
    <w:unhideWhenUsed/>
    <w:rsid w:val="007B0A47"/>
    <w:rPr>
      <w:rFonts w:ascii="Consolas" w:hAnsi="Consolas"/>
      <w:sz w:val="21"/>
      <w:szCs w:val="21"/>
    </w:rPr>
  </w:style>
  <w:style w:type="character" w:customStyle="1" w:styleId="PlainTextChar">
    <w:name w:val="Plain Text Char"/>
    <w:basedOn w:val="DefaultParagraphFont"/>
    <w:link w:val="PlainText"/>
    <w:uiPriority w:val="99"/>
    <w:semiHidden/>
    <w:rsid w:val="007B0A47"/>
    <w:rPr>
      <w:rFonts w:ascii="Consolas" w:hAnsi="Consolas"/>
      <w:sz w:val="21"/>
      <w:szCs w:val="21"/>
    </w:rPr>
  </w:style>
  <w:style w:type="paragraph" w:styleId="Quote">
    <w:name w:val="Quote"/>
    <w:basedOn w:val="Normal"/>
    <w:next w:val="Normal"/>
    <w:link w:val="QuoteChar"/>
    <w:uiPriority w:val="29"/>
    <w:qFormat/>
    <w:rsid w:val="007B0A4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B0A47"/>
    <w:rPr>
      <w:i/>
      <w:iCs/>
      <w:color w:val="404040" w:themeColor="text1" w:themeTint="BF"/>
      <w:sz w:val="24"/>
      <w:szCs w:val="24"/>
    </w:rPr>
  </w:style>
  <w:style w:type="paragraph" w:styleId="Salutation">
    <w:name w:val="Salutation"/>
    <w:basedOn w:val="Normal"/>
    <w:next w:val="Normal"/>
    <w:link w:val="SalutationChar"/>
    <w:uiPriority w:val="99"/>
    <w:semiHidden/>
    <w:unhideWhenUsed/>
    <w:rsid w:val="007B0A47"/>
  </w:style>
  <w:style w:type="character" w:customStyle="1" w:styleId="SalutationChar">
    <w:name w:val="Salutation Char"/>
    <w:basedOn w:val="DefaultParagraphFont"/>
    <w:link w:val="Salutation"/>
    <w:uiPriority w:val="99"/>
    <w:semiHidden/>
    <w:rsid w:val="007B0A47"/>
    <w:rPr>
      <w:sz w:val="24"/>
      <w:szCs w:val="24"/>
    </w:rPr>
  </w:style>
  <w:style w:type="paragraph" w:styleId="Signature">
    <w:name w:val="Signature"/>
    <w:basedOn w:val="Normal"/>
    <w:link w:val="SignatureChar"/>
    <w:uiPriority w:val="99"/>
    <w:semiHidden/>
    <w:unhideWhenUsed/>
    <w:rsid w:val="007B0A47"/>
    <w:pPr>
      <w:ind w:left="4320"/>
    </w:pPr>
  </w:style>
  <w:style w:type="character" w:customStyle="1" w:styleId="SignatureChar">
    <w:name w:val="Signature Char"/>
    <w:basedOn w:val="DefaultParagraphFont"/>
    <w:link w:val="Signature"/>
    <w:uiPriority w:val="99"/>
    <w:semiHidden/>
    <w:rsid w:val="007B0A47"/>
    <w:rPr>
      <w:sz w:val="24"/>
      <w:szCs w:val="24"/>
    </w:rPr>
  </w:style>
  <w:style w:type="paragraph" w:styleId="Subtitle">
    <w:name w:val="Subtitle"/>
    <w:basedOn w:val="Normal"/>
    <w:next w:val="Normal"/>
    <w:link w:val="SubtitleChar"/>
    <w:uiPriority w:val="11"/>
    <w:qFormat/>
    <w:rsid w:val="007B0A4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7B0A47"/>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uiPriority w:val="99"/>
    <w:semiHidden/>
    <w:unhideWhenUsed/>
    <w:rsid w:val="007B0A47"/>
    <w:pPr>
      <w:ind w:left="240" w:hanging="240"/>
    </w:pPr>
  </w:style>
  <w:style w:type="paragraph" w:styleId="TableofFigures">
    <w:name w:val="table of figures"/>
    <w:basedOn w:val="Normal"/>
    <w:next w:val="Normal"/>
    <w:uiPriority w:val="99"/>
    <w:semiHidden/>
    <w:unhideWhenUsed/>
    <w:rsid w:val="007B0A47"/>
  </w:style>
  <w:style w:type="paragraph" w:styleId="Title">
    <w:name w:val="Title"/>
    <w:basedOn w:val="Normal"/>
    <w:next w:val="Normal"/>
    <w:link w:val="TitleChar"/>
    <w:uiPriority w:val="10"/>
    <w:qFormat/>
    <w:rsid w:val="007B0A4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0A47"/>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7B0A47"/>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7B0A47"/>
    <w:pPr>
      <w:spacing w:after="100"/>
    </w:pPr>
  </w:style>
  <w:style w:type="paragraph" w:styleId="TOC2">
    <w:name w:val="toc 2"/>
    <w:basedOn w:val="Normal"/>
    <w:next w:val="Normal"/>
    <w:autoRedefine/>
    <w:uiPriority w:val="39"/>
    <w:semiHidden/>
    <w:unhideWhenUsed/>
    <w:rsid w:val="007B0A47"/>
    <w:pPr>
      <w:spacing w:after="100"/>
      <w:ind w:left="240"/>
    </w:pPr>
  </w:style>
  <w:style w:type="paragraph" w:styleId="TOC3">
    <w:name w:val="toc 3"/>
    <w:basedOn w:val="Normal"/>
    <w:next w:val="Normal"/>
    <w:autoRedefine/>
    <w:uiPriority w:val="39"/>
    <w:semiHidden/>
    <w:unhideWhenUsed/>
    <w:rsid w:val="007B0A47"/>
    <w:pPr>
      <w:spacing w:after="100"/>
      <w:ind w:left="480"/>
    </w:pPr>
  </w:style>
  <w:style w:type="paragraph" w:styleId="TOC4">
    <w:name w:val="toc 4"/>
    <w:basedOn w:val="Normal"/>
    <w:next w:val="Normal"/>
    <w:autoRedefine/>
    <w:uiPriority w:val="39"/>
    <w:semiHidden/>
    <w:unhideWhenUsed/>
    <w:rsid w:val="007B0A47"/>
    <w:pPr>
      <w:spacing w:after="100"/>
      <w:ind w:left="720"/>
    </w:pPr>
  </w:style>
  <w:style w:type="paragraph" w:styleId="TOC5">
    <w:name w:val="toc 5"/>
    <w:basedOn w:val="Normal"/>
    <w:next w:val="Normal"/>
    <w:autoRedefine/>
    <w:uiPriority w:val="39"/>
    <w:semiHidden/>
    <w:unhideWhenUsed/>
    <w:rsid w:val="007B0A47"/>
    <w:pPr>
      <w:spacing w:after="100"/>
      <w:ind w:left="960"/>
    </w:pPr>
  </w:style>
  <w:style w:type="paragraph" w:styleId="TOC6">
    <w:name w:val="toc 6"/>
    <w:basedOn w:val="Normal"/>
    <w:next w:val="Normal"/>
    <w:autoRedefine/>
    <w:uiPriority w:val="39"/>
    <w:semiHidden/>
    <w:unhideWhenUsed/>
    <w:rsid w:val="007B0A47"/>
    <w:pPr>
      <w:spacing w:after="100"/>
      <w:ind w:left="1200"/>
    </w:pPr>
  </w:style>
  <w:style w:type="paragraph" w:styleId="TOC7">
    <w:name w:val="toc 7"/>
    <w:basedOn w:val="Normal"/>
    <w:next w:val="Normal"/>
    <w:autoRedefine/>
    <w:uiPriority w:val="39"/>
    <w:semiHidden/>
    <w:unhideWhenUsed/>
    <w:rsid w:val="007B0A47"/>
    <w:pPr>
      <w:spacing w:after="100"/>
      <w:ind w:left="1440"/>
    </w:pPr>
  </w:style>
  <w:style w:type="paragraph" w:styleId="TOC8">
    <w:name w:val="toc 8"/>
    <w:basedOn w:val="Normal"/>
    <w:next w:val="Normal"/>
    <w:autoRedefine/>
    <w:uiPriority w:val="39"/>
    <w:semiHidden/>
    <w:unhideWhenUsed/>
    <w:rsid w:val="007B0A47"/>
    <w:pPr>
      <w:spacing w:after="100"/>
      <w:ind w:left="1680"/>
    </w:pPr>
  </w:style>
  <w:style w:type="paragraph" w:styleId="TOC9">
    <w:name w:val="toc 9"/>
    <w:basedOn w:val="Normal"/>
    <w:next w:val="Normal"/>
    <w:autoRedefine/>
    <w:uiPriority w:val="39"/>
    <w:semiHidden/>
    <w:unhideWhenUsed/>
    <w:rsid w:val="007B0A47"/>
    <w:pPr>
      <w:spacing w:after="100"/>
      <w:ind w:left="1920"/>
    </w:pPr>
  </w:style>
  <w:style w:type="paragraph" w:styleId="TOCHeading">
    <w:name w:val="TOC Heading"/>
    <w:basedOn w:val="Heading1"/>
    <w:next w:val="Normal"/>
    <w:uiPriority w:val="39"/>
    <w:semiHidden/>
    <w:unhideWhenUsed/>
    <w:qFormat/>
    <w:rsid w:val="007B0A47"/>
    <w:pPr>
      <w:keepLines/>
      <w:spacing w:before="240"/>
      <w:jc w:val="left"/>
      <w:outlineLvl w:val="9"/>
    </w:pPr>
    <w:rPr>
      <w:rFonts w:asciiTheme="majorHAnsi" w:eastAsiaTheme="majorEastAsia" w:hAnsiTheme="majorHAnsi" w:cstheme="majorBidi"/>
      <w:b w:val="0"/>
      <w:bCs w:val="0"/>
      <w:color w:val="365F91" w:themeColor="accent1" w:themeShade="BF"/>
      <w:sz w:val="32"/>
      <w:szCs w:val="32"/>
    </w:rPr>
  </w:style>
  <w:style w:type="paragraph" w:customStyle="1" w:styleId="Default">
    <w:name w:val="Default"/>
    <w:rsid w:val="00DA3555"/>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740374">
      <w:bodyDiv w:val="1"/>
      <w:marLeft w:val="0"/>
      <w:marRight w:val="0"/>
      <w:marTop w:val="0"/>
      <w:marBottom w:val="0"/>
      <w:divBdr>
        <w:top w:val="none" w:sz="0" w:space="0" w:color="auto"/>
        <w:left w:val="none" w:sz="0" w:space="0" w:color="auto"/>
        <w:bottom w:val="none" w:sz="0" w:space="0" w:color="auto"/>
        <w:right w:val="none" w:sz="0" w:space="0" w:color="auto"/>
      </w:divBdr>
    </w:div>
    <w:div w:id="263002082">
      <w:bodyDiv w:val="1"/>
      <w:marLeft w:val="0"/>
      <w:marRight w:val="0"/>
      <w:marTop w:val="0"/>
      <w:marBottom w:val="0"/>
      <w:divBdr>
        <w:top w:val="none" w:sz="0" w:space="0" w:color="auto"/>
        <w:left w:val="none" w:sz="0" w:space="0" w:color="auto"/>
        <w:bottom w:val="none" w:sz="0" w:space="0" w:color="auto"/>
        <w:right w:val="none" w:sz="0" w:space="0" w:color="auto"/>
      </w:divBdr>
    </w:div>
    <w:div w:id="301883795">
      <w:bodyDiv w:val="1"/>
      <w:marLeft w:val="0"/>
      <w:marRight w:val="0"/>
      <w:marTop w:val="0"/>
      <w:marBottom w:val="0"/>
      <w:divBdr>
        <w:top w:val="none" w:sz="0" w:space="0" w:color="auto"/>
        <w:left w:val="none" w:sz="0" w:space="0" w:color="auto"/>
        <w:bottom w:val="none" w:sz="0" w:space="0" w:color="auto"/>
        <w:right w:val="none" w:sz="0" w:space="0" w:color="auto"/>
      </w:divBdr>
    </w:div>
    <w:div w:id="511651671">
      <w:bodyDiv w:val="1"/>
      <w:marLeft w:val="0"/>
      <w:marRight w:val="0"/>
      <w:marTop w:val="0"/>
      <w:marBottom w:val="0"/>
      <w:divBdr>
        <w:top w:val="none" w:sz="0" w:space="0" w:color="auto"/>
        <w:left w:val="none" w:sz="0" w:space="0" w:color="auto"/>
        <w:bottom w:val="none" w:sz="0" w:space="0" w:color="auto"/>
        <w:right w:val="none" w:sz="0" w:space="0" w:color="auto"/>
      </w:divBdr>
    </w:div>
    <w:div w:id="839975874">
      <w:bodyDiv w:val="1"/>
      <w:marLeft w:val="0"/>
      <w:marRight w:val="0"/>
      <w:marTop w:val="0"/>
      <w:marBottom w:val="0"/>
      <w:divBdr>
        <w:top w:val="none" w:sz="0" w:space="0" w:color="auto"/>
        <w:left w:val="none" w:sz="0" w:space="0" w:color="auto"/>
        <w:bottom w:val="none" w:sz="0" w:space="0" w:color="auto"/>
        <w:right w:val="none" w:sz="0" w:space="0" w:color="auto"/>
      </w:divBdr>
    </w:div>
    <w:div w:id="949049726">
      <w:bodyDiv w:val="1"/>
      <w:marLeft w:val="0"/>
      <w:marRight w:val="0"/>
      <w:marTop w:val="0"/>
      <w:marBottom w:val="0"/>
      <w:divBdr>
        <w:top w:val="none" w:sz="0" w:space="0" w:color="auto"/>
        <w:left w:val="none" w:sz="0" w:space="0" w:color="auto"/>
        <w:bottom w:val="none" w:sz="0" w:space="0" w:color="auto"/>
        <w:right w:val="none" w:sz="0" w:space="0" w:color="auto"/>
      </w:divBdr>
    </w:div>
    <w:div w:id="965432885">
      <w:bodyDiv w:val="1"/>
      <w:marLeft w:val="0"/>
      <w:marRight w:val="0"/>
      <w:marTop w:val="0"/>
      <w:marBottom w:val="0"/>
      <w:divBdr>
        <w:top w:val="none" w:sz="0" w:space="0" w:color="auto"/>
        <w:left w:val="none" w:sz="0" w:space="0" w:color="auto"/>
        <w:bottom w:val="none" w:sz="0" w:space="0" w:color="auto"/>
        <w:right w:val="none" w:sz="0" w:space="0" w:color="auto"/>
      </w:divBdr>
    </w:div>
    <w:div w:id="1003313142">
      <w:bodyDiv w:val="1"/>
      <w:marLeft w:val="0"/>
      <w:marRight w:val="0"/>
      <w:marTop w:val="0"/>
      <w:marBottom w:val="0"/>
      <w:divBdr>
        <w:top w:val="none" w:sz="0" w:space="0" w:color="auto"/>
        <w:left w:val="none" w:sz="0" w:space="0" w:color="auto"/>
        <w:bottom w:val="none" w:sz="0" w:space="0" w:color="auto"/>
        <w:right w:val="none" w:sz="0" w:space="0" w:color="auto"/>
      </w:divBdr>
    </w:div>
    <w:div w:id="1101101524">
      <w:bodyDiv w:val="1"/>
      <w:marLeft w:val="0"/>
      <w:marRight w:val="0"/>
      <w:marTop w:val="0"/>
      <w:marBottom w:val="0"/>
      <w:divBdr>
        <w:top w:val="none" w:sz="0" w:space="0" w:color="auto"/>
        <w:left w:val="none" w:sz="0" w:space="0" w:color="auto"/>
        <w:bottom w:val="none" w:sz="0" w:space="0" w:color="auto"/>
        <w:right w:val="none" w:sz="0" w:space="0" w:color="auto"/>
      </w:divBdr>
    </w:div>
    <w:div w:id="1444373905">
      <w:bodyDiv w:val="1"/>
      <w:marLeft w:val="0"/>
      <w:marRight w:val="0"/>
      <w:marTop w:val="0"/>
      <w:marBottom w:val="0"/>
      <w:divBdr>
        <w:top w:val="none" w:sz="0" w:space="0" w:color="auto"/>
        <w:left w:val="none" w:sz="0" w:space="0" w:color="auto"/>
        <w:bottom w:val="none" w:sz="0" w:space="0" w:color="auto"/>
        <w:right w:val="none" w:sz="0" w:space="0" w:color="auto"/>
      </w:divBdr>
    </w:div>
    <w:div w:id="1562907560">
      <w:bodyDiv w:val="1"/>
      <w:marLeft w:val="0"/>
      <w:marRight w:val="0"/>
      <w:marTop w:val="0"/>
      <w:marBottom w:val="0"/>
      <w:divBdr>
        <w:top w:val="none" w:sz="0" w:space="0" w:color="auto"/>
        <w:left w:val="none" w:sz="0" w:space="0" w:color="auto"/>
        <w:bottom w:val="none" w:sz="0" w:space="0" w:color="auto"/>
        <w:right w:val="none" w:sz="0" w:space="0" w:color="auto"/>
      </w:divBdr>
    </w:div>
    <w:div w:id="1881898457">
      <w:bodyDiv w:val="1"/>
      <w:marLeft w:val="0"/>
      <w:marRight w:val="0"/>
      <w:marTop w:val="0"/>
      <w:marBottom w:val="0"/>
      <w:divBdr>
        <w:top w:val="none" w:sz="0" w:space="0" w:color="auto"/>
        <w:left w:val="none" w:sz="0" w:space="0" w:color="auto"/>
        <w:bottom w:val="none" w:sz="0" w:space="0" w:color="auto"/>
        <w:right w:val="none" w:sz="0" w:space="0" w:color="auto"/>
      </w:divBdr>
    </w:div>
    <w:div w:id="1988977027">
      <w:bodyDiv w:val="1"/>
      <w:marLeft w:val="0"/>
      <w:marRight w:val="0"/>
      <w:marTop w:val="0"/>
      <w:marBottom w:val="0"/>
      <w:divBdr>
        <w:top w:val="none" w:sz="0" w:space="0" w:color="auto"/>
        <w:left w:val="none" w:sz="0" w:space="0" w:color="auto"/>
        <w:bottom w:val="none" w:sz="0" w:space="0" w:color="auto"/>
        <w:right w:val="none" w:sz="0" w:space="0" w:color="auto"/>
      </w:divBdr>
    </w:div>
    <w:div w:id="1994871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1F9382A7478247A949C29F6617F3BE" ma:contentTypeVersion="15" ma:contentTypeDescription="Create a new document." ma:contentTypeScope="" ma:versionID="04e166f522877b557cd77a5cdc70e8b0">
  <xsd:schema xmlns:xsd="http://www.w3.org/2001/XMLSchema" xmlns:xs="http://www.w3.org/2001/XMLSchema" xmlns:p="http://schemas.microsoft.com/office/2006/metadata/properties" xmlns:ns2="9efe8be1-e958-4905-9762-6f0246e0b002" xmlns:ns3="04b1ec38-7da6-4fa2-929d-4a1ae8f34284" targetNamespace="http://schemas.microsoft.com/office/2006/metadata/properties" ma:root="true" ma:fieldsID="8aa11d7aba67e3541552836a871678df" ns2:_="" ns3:_="">
    <xsd:import namespace="9efe8be1-e958-4905-9762-6f0246e0b002"/>
    <xsd:import namespace="04b1ec38-7da6-4fa2-929d-4a1ae8f3428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fe8be1-e958-4905-9762-6f0246e0b00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209d435-90ae-4b2a-a36c-db67e8cfb0e5}" ma:internalName="TaxCatchAll" ma:showField="CatchAllData" ma:web="9efe8be1-e958-4905-9762-6f0246e0b00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b1ec38-7da6-4fa2-929d-4a1ae8f3428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32e8b9e-f79f-4d61-879d-de68a862350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4b1ec38-7da6-4fa2-929d-4a1ae8f34284">
      <Terms xmlns="http://schemas.microsoft.com/office/infopath/2007/PartnerControls"/>
    </lcf76f155ced4ddcb4097134ff3c332f>
    <TaxCatchAll xmlns="9efe8be1-e958-4905-9762-6f0246e0b00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FAC048-A031-4593-9371-9AC99B0477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fe8be1-e958-4905-9762-6f0246e0b002"/>
    <ds:schemaRef ds:uri="04b1ec38-7da6-4fa2-929d-4a1ae8f342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494C99-F91F-4761-A3FE-3EEA68A02DA2}">
  <ds:schemaRefs>
    <ds:schemaRef ds:uri="http://www.w3.org/XML/1998/namespace"/>
    <ds:schemaRef ds:uri="http://purl.org/dc/dcmitype/"/>
    <ds:schemaRef ds:uri="http://purl.org/dc/terms/"/>
    <ds:schemaRef ds:uri="http://schemas.microsoft.com/office/2006/metadata/properties"/>
    <ds:schemaRef ds:uri="04b1ec38-7da6-4fa2-929d-4a1ae8f34284"/>
    <ds:schemaRef ds:uri="http://schemas.openxmlformats.org/package/2006/metadata/core-properties"/>
    <ds:schemaRef ds:uri="9efe8be1-e958-4905-9762-6f0246e0b002"/>
    <ds:schemaRef ds:uri="http://purl.org/dc/elements/1.1/"/>
    <ds:schemaRef ds:uri="http://schemas.microsoft.com/office/2006/documentManagement/types"/>
    <ds:schemaRef ds:uri="http://schemas.microsoft.com/office/infopath/2007/PartnerControls"/>
  </ds:schemaRefs>
</ds:datastoreItem>
</file>

<file path=customXml/itemProps3.xml><?xml version="1.0" encoding="utf-8"?>
<ds:datastoreItem xmlns:ds="http://schemas.openxmlformats.org/officeDocument/2006/customXml" ds:itemID="{7A716C14-6314-4B30-89C9-36A4CA5BB0DB}">
  <ds:schemaRefs>
    <ds:schemaRef ds:uri="http://schemas.microsoft.com/sharepoint/v3/contenttype/forms"/>
  </ds:schemaRefs>
</ds:datastoreItem>
</file>

<file path=customXml/itemProps4.xml><?xml version="1.0" encoding="utf-8"?>
<ds:datastoreItem xmlns:ds="http://schemas.openxmlformats.org/officeDocument/2006/customXml" ds:itemID="{82BD42D7-1574-411B-BCAF-5DB88D5D9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1315</Words>
  <Characters>7500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CITY OF HERMANTOWN</vt:lpstr>
    </vt:vector>
  </TitlesOfParts>
  <Company>City of Hermantown</Company>
  <LinksUpToDate>false</LinksUpToDate>
  <CharactersWithSpaces>8798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HERMANTOWN</dc:title>
  <dc:creator>Erika Claflin</dc:creator>
  <cp:lastModifiedBy>CH-Mary Melde</cp:lastModifiedBy>
  <cp:revision>2</cp:revision>
  <cp:lastPrinted>2024-07-10T16:14:00Z</cp:lastPrinted>
  <dcterms:created xsi:type="dcterms:W3CDTF">2025-04-08T14:33:00Z</dcterms:created>
  <dcterms:modified xsi:type="dcterms:W3CDTF">2025-04-08T14:33:00Z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0x010100DE1F9382A7478247A949C29F6617F3BE</vt:lpwstr>
  </property>
  <property fmtid="{D5CDD505-2E9C-101B-9397-08002B2CF9AE}" pid="3" name="Order">
    <vt:r8>11400600</vt:r8>
  </property>
  <property fmtid="{D5CDD505-2E9C-101B-9397-08002B2CF9AE}" pid="4" name="MediaServiceImageTags">
    <vt:lpwstr/>
  </property>
</Properties>
</file>