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681" w:rsidRDefault="00673D85" w:rsidP="00F67334">
      <w:pPr>
        <w:jc w:val="center"/>
      </w:pPr>
      <w:bookmarkStart w:id="0" w:name="_GoBack"/>
      <w:bookmarkEnd w:id="0"/>
      <w:r w:rsidRPr="008B207F">
        <w:rPr>
          <w:rFonts w:ascii="League Spartan" w:hAnsi="League Spartan"/>
          <w:noProof/>
        </w:rPr>
        <w:drawing>
          <wp:inline distT="0" distB="0" distL="0" distR="0" wp14:anchorId="7E9433AB" wp14:editId="168F18A4">
            <wp:extent cx="2026920" cy="9794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mantown.jpg"/>
                    <pic:cNvPicPr/>
                  </pic:nvPicPr>
                  <pic:blipFill rotWithShape="1">
                    <a:blip r:embed="rId8" cstate="print">
                      <a:extLst>
                        <a:ext uri="{28A0092B-C50C-407E-A947-70E740481C1C}">
                          <a14:useLocalDpi xmlns:a14="http://schemas.microsoft.com/office/drawing/2010/main" val="0"/>
                        </a:ext>
                      </a:extLst>
                    </a:blip>
                    <a:srcRect t="26240" b="25440"/>
                    <a:stretch/>
                  </pic:blipFill>
                  <pic:spPr bwMode="auto">
                    <a:xfrm>
                      <a:off x="0" y="0"/>
                      <a:ext cx="2057832" cy="994345"/>
                    </a:xfrm>
                    <a:prstGeom prst="rect">
                      <a:avLst/>
                    </a:prstGeom>
                    <a:ln>
                      <a:noFill/>
                    </a:ln>
                    <a:extLst>
                      <a:ext uri="{53640926-AAD7-44D8-BBD7-CCE9431645EC}">
                        <a14:shadowObscured xmlns:a14="http://schemas.microsoft.com/office/drawing/2010/main"/>
                      </a:ext>
                    </a:extLst>
                  </pic:spPr>
                </pic:pic>
              </a:graphicData>
            </a:graphic>
          </wp:inline>
        </w:drawing>
      </w:r>
    </w:p>
    <w:p w:rsidR="00673D85" w:rsidRDefault="00673D85" w:rsidP="00F67334">
      <w:pPr>
        <w:jc w:val="center"/>
      </w:pPr>
    </w:p>
    <w:p w:rsidR="00673D85" w:rsidRPr="005C5A3F" w:rsidRDefault="00673D85" w:rsidP="00F67334">
      <w:pPr>
        <w:jc w:val="center"/>
      </w:pPr>
    </w:p>
    <w:p w:rsidR="00F67334" w:rsidRDefault="00F67334" w:rsidP="00F116DF">
      <w:pPr>
        <w:jc w:val="both"/>
      </w:pPr>
      <w:r>
        <w:t>PLANNING &amp; ZONING COMMISSION</w:t>
      </w:r>
    </w:p>
    <w:p w:rsidR="00C6054B" w:rsidRPr="005C5A3F" w:rsidRDefault="007A77AB" w:rsidP="00F116DF">
      <w:pPr>
        <w:jc w:val="both"/>
      </w:pPr>
      <w:r>
        <w:t>April 18</w:t>
      </w:r>
      <w:r w:rsidR="00F67334">
        <w:t>,</w:t>
      </w:r>
      <w:r w:rsidR="00470594">
        <w:t xml:space="preserve"> 202</w:t>
      </w:r>
      <w:r w:rsidR="00E06E07">
        <w:t>3</w:t>
      </w:r>
      <w:r w:rsidR="00AB0591">
        <w:t xml:space="preserve"> </w:t>
      </w:r>
      <w:r w:rsidR="00C6054B" w:rsidRPr="005C5A3F">
        <w:t>Meeting Summary</w:t>
      </w:r>
    </w:p>
    <w:p w:rsidR="00C6054B" w:rsidRDefault="0067013B" w:rsidP="00F116DF">
      <w:pPr>
        <w:jc w:val="both"/>
      </w:pPr>
      <w:r w:rsidRPr="005C5A3F">
        <w:t>7:0</w:t>
      </w:r>
      <w:r w:rsidR="00C6054B" w:rsidRPr="005C5A3F">
        <w:t>0 PM</w:t>
      </w:r>
    </w:p>
    <w:p w:rsidR="00C6054B" w:rsidRPr="005C5A3F" w:rsidRDefault="00C6054B" w:rsidP="00F116DF">
      <w:pPr>
        <w:jc w:val="both"/>
      </w:pPr>
    </w:p>
    <w:p w:rsidR="00C6054B" w:rsidRPr="005C5A3F" w:rsidRDefault="00C64ABE" w:rsidP="00F116DF">
      <w:pPr>
        <w:pStyle w:val="Heading1"/>
      </w:pPr>
      <w:r w:rsidRPr="005C5A3F">
        <w:t>1</w:t>
      </w:r>
      <w:r w:rsidR="00C6054B" w:rsidRPr="005C5A3F">
        <w:t>.</w:t>
      </w:r>
      <w:r w:rsidR="00C6054B" w:rsidRPr="005C5A3F">
        <w:tab/>
        <w:t>ROLL CALL</w:t>
      </w:r>
    </w:p>
    <w:p w:rsidR="000225B3" w:rsidRDefault="000225B3" w:rsidP="009D61BA">
      <w:pPr>
        <w:pStyle w:val="NoSpacing"/>
      </w:pPr>
      <w:r w:rsidRPr="005C5A3F">
        <w:t>Members Present:</w:t>
      </w:r>
      <w:r w:rsidRPr="005C5A3F">
        <w:tab/>
      </w:r>
      <w:r w:rsidR="001A6C0E">
        <w:t>Joe Pe</w:t>
      </w:r>
      <w:r w:rsidR="00333106">
        <w:t>t</w:t>
      </w:r>
      <w:r w:rsidR="001A6C0E">
        <w:t>e</w:t>
      </w:r>
      <w:r w:rsidR="00333106">
        <w:t>r</w:t>
      </w:r>
      <w:r w:rsidR="001A6C0E">
        <w:t>son</w:t>
      </w:r>
      <w:r w:rsidR="00351459">
        <w:t>;</w:t>
      </w:r>
      <w:r w:rsidR="009D61BA">
        <w:t xml:space="preserve"> </w:t>
      </w:r>
      <w:r w:rsidR="005D3F02">
        <w:t xml:space="preserve">Corey Kolquist, Valerie Ouellette; </w:t>
      </w:r>
      <w:r w:rsidR="00365E0E">
        <w:t>Samuel Clark; Buckley</w:t>
      </w:r>
      <w:r w:rsidR="00AF5CEA">
        <w:t xml:space="preserve"> </w:t>
      </w:r>
      <w:r w:rsidR="005D3F02">
        <w:tab/>
      </w:r>
      <w:r w:rsidR="005D3F02">
        <w:tab/>
      </w:r>
      <w:r w:rsidR="005D3F02">
        <w:tab/>
      </w:r>
      <w:r w:rsidR="005D3F02">
        <w:tab/>
      </w:r>
      <w:r w:rsidR="00365E0E">
        <w:t>Simmons</w:t>
      </w:r>
      <w:r w:rsidR="00D53FB6">
        <w:t xml:space="preserve">; </w:t>
      </w:r>
      <w:r w:rsidR="004A1AA3">
        <w:t xml:space="preserve">Beth </w:t>
      </w:r>
      <w:proofErr w:type="spellStart"/>
      <w:r w:rsidR="004A1AA3">
        <w:t>Wentzlaff</w:t>
      </w:r>
      <w:proofErr w:type="spellEnd"/>
      <w:r w:rsidR="005D3F02">
        <w:t>;</w:t>
      </w:r>
      <w:r w:rsidR="00B56623">
        <w:t xml:space="preserve"> and Councilor John Geissler</w:t>
      </w:r>
    </w:p>
    <w:p w:rsidR="00333106" w:rsidRPr="005C5A3F" w:rsidRDefault="00333106" w:rsidP="000225B3">
      <w:pPr>
        <w:ind w:left="2160" w:hanging="2160"/>
        <w:jc w:val="both"/>
      </w:pPr>
    </w:p>
    <w:p w:rsidR="004609DD" w:rsidRDefault="00276AA4" w:rsidP="007F17B0">
      <w:pPr>
        <w:ind w:left="2160" w:hanging="2160"/>
        <w:jc w:val="both"/>
      </w:pPr>
      <w:r w:rsidRPr="005C5A3F">
        <w:t>Members Absent:</w:t>
      </w:r>
      <w:r w:rsidR="00EE2021">
        <w:tab/>
      </w:r>
      <w:r w:rsidR="00854CF3">
        <w:t>Dante Tomassoni</w:t>
      </w:r>
    </w:p>
    <w:p w:rsidR="005D3F02" w:rsidRDefault="005D3F02" w:rsidP="007F17B0">
      <w:pPr>
        <w:ind w:left="2160" w:hanging="2160"/>
        <w:jc w:val="both"/>
      </w:pPr>
    </w:p>
    <w:p w:rsidR="00B72EB1" w:rsidRDefault="000225B3" w:rsidP="00B72EB1">
      <w:pPr>
        <w:jc w:val="both"/>
      </w:pPr>
      <w:r w:rsidRPr="005C5A3F">
        <w:t>Others Present:</w:t>
      </w:r>
      <w:r w:rsidRPr="005C5A3F">
        <w:tab/>
      </w:r>
      <w:bookmarkStart w:id="1" w:name="_Hlk35437983"/>
      <w:r w:rsidR="00BA6D6A" w:rsidRPr="005C5A3F">
        <w:t>Eric Johnson, Community Development Directo</w:t>
      </w:r>
      <w:r w:rsidR="006E7F17">
        <w:t>r</w:t>
      </w:r>
      <w:bookmarkEnd w:id="1"/>
      <w:r w:rsidR="005318F5">
        <w:t>;</w:t>
      </w:r>
      <w:r w:rsidR="008D73D0">
        <w:t xml:space="preserve"> </w:t>
      </w:r>
      <w:r w:rsidR="00854CF3">
        <w:t xml:space="preserve">Jon </w:t>
      </w:r>
      <w:proofErr w:type="spellStart"/>
      <w:r w:rsidR="00854CF3">
        <w:t>Fahning</w:t>
      </w:r>
      <w:proofErr w:type="spellEnd"/>
      <w:r w:rsidR="00854CF3">
        <w:t xml:space="preserve">, 2485 Acorn Run, Victoria, MN; Stephanie &amp; Bryan Gray, </w:t>
      </w:r>
      <w:r w:rsidR="00B72EB1">
        <w:t xml:space="preserve">4071 W Pioneer Rd., Duluth; Gary &amp; Jeff Gilbert, 3850 Old Midway Rd.; and David </w:t>
      </w:r>
      <w:proofErr w:type="spellStart"/>
      <w:r w:rsidR="00B72EB1">
        <w:t>Hokanson</w:t>
      </w:r>
      <w:proofErr w:type="spellEnd"/>
      <w:r w:rsidR="00B72EB1">
        <w:t>, 5057 W Arrowhead Rd.</w:t>
      </w:r>
    </w:p>
    <w:p w:rsidR="00B72EB1" w:rsidRDefault="00B72EB1" w:rsidP="00B72EB1">
      <w:pPr>
        <w:jc w:val="both"/>
        <w:rPr>
          <w:b/>
        </w:rPr>
      </w:pPr>
    </w:p>
    <w:p w:rsidR="00F20C88" w:rsidRDefault="009745D8" w:rsidP="00B72EB1">
      <w:pPr>
        <w:rPr>
          <w:b/>
        </w:rPr>
      </w:pPr>
      <w:r w:rsidRPr="005C5A3F">
        <w:rPr>
          <w:b/>
        </w:rPr>
        <w:t>2.</w:t>
      </w:r>
      <w:r w:rsidRPr="005C5A3F">
        <w:rPr>
          <w:b/>
        </w:rPr>
        <w:tab/>
        <w:t>APPROVAL OF AGENDA</w:t>
      </w:r>
    </w:p>
    <w:p w:rsidR="00BF6C10" w:rsidRPr="00F20C88" w:rsidRDefault="00BF6C10" w:rsidP="00F20C88">
      <w:pPr>
        <w:jc w:val="both"/>
        <w:rPr>
          <w:b/>
        </w:rPr>
      </w:pPr>
      <w:r w:rsidRPr="005C5A3F">
        <w:t xml:space="preserve">Motion made by </w:t>
      </w:r>
      <w:r w:rsidR="00B72EB1">
        <w:t>Corey Kolquist</w:t>
      </w:r>
      <w:r w:rsidR="00584C33">
        <w:t xml:space="preserve"> </w:t>
      </w:r>
      <w:r w:rsidRPr="005C5A3F">
        <w:t xml:space="preserve">to approve the </w:t>
      </w:r>
      <w:r w:rsidR="00DC7928">
        <w:t>April 18</w:t>
      </w:r>
      <w:r w:rsidR="00DD33DB">
        <w:t>,</w:t>
      </w:r>
      <w:r w:rsidR="009D61BA">
        <w:t xml:space="preserve"> 2023</w:t>
      </w:r>
      <w:r w:rsidR="00153200" w:rsidRPr="005C5A3F">
        <w:t xml:space="preserve"> agenda</w:t>
      </w:r>
      <w:r w:rsidRPr="005C5A3F">
        <w:t xml:space="preserve"> as presented.  Seconded by</w:t>
      </w:r>
      <w:r w:rsidR="00801F97" w:rsidRPr="005C5A3F">
        <w:t xml:space="preserve"> </w:t>
      </w:r>
      <w:r w:rsidR="00B72EB1">
        <w:t>Valerie Ouellette.</w:t>
      </w:r>
      <w:r w:rsidR="006F55C8">
        <w:t xml:space="preserve">  </w:t>
      </w:r>
      <w:r w:rsidRPr="005C5A3F">
        <w:t>Motion carried.</w:t>
      </w:r>
    </w:p>
    <w:p w:rsidR="00BF6C10" w:rsidRPr="005C5A3F" w:rsidRDefault="00BF6C10" w:rsidP="00BF6C10">
      <w:pPr>
        <w:jc w:val="both"/>
      </w:pPr>
    </w:p>
    <w:p w:rsidR="00F20C88" w:rsidRDefault="009745D8" w:rsidP="00F20C88">
      <w:pPr>
        <w:pStyle w:val="Heading1"/>
      </w:pPr>
      <w:r w:rsidRPr="005C5A3F">
        <w:t>3</w:t>
      </w:r>
      <w:r w:rsidR="00C6054B" w:rsidRPr="005C5A3F">
        <w:t>.</w:t>
      </w:r>
      <w:r w:rsidR="00C6054B" w:rsidRPr="005C5A3F">
        <w:tab/>
      </w:r>
      <w:r w:rsidR="00977765" w:rsidRPr="005C5A3F">
        <w:t xml:space="preserve">APPROVAL OF </w:t>
      </w:r>
      <w:r w:rsidR="00C6054B" w:rsidRPr="005C5A3F">
        <w:t>MINUTES</w:t>
      </w:r>
    </w:p>
    <w:p w:rsidR="00BE4BD9" w:rsidRPr="00F20C88" w:rsidRDefault="00B5124A" w:rsidP="00F20C88">
      <w:pPr>
        <w:pStyle w:val="Heading1"/>
        <w:rPr>
          <w:b w:val="0"/>
        </w:rPr>
      </w:pPr>
      <w:r w:rsidRPr="00F20C88">
        <w:rPr>
          <w:b w:val="0"/>
        </w:rPr>
        <w:t xml:space="preserve">Motion made by </w:t>
      </w:r>
      <w:r w:rsidR="00B72EB1">
        <w:rPr>
          <w:b w:val="0"/>
        </w:rPr>
        <w:t>Valerie Ouellette</w:t>
      </w:r>
      <w:r w:rsidR="003757BA" w:rsidRPr="00F20C88">
        <w:rPr>
          <w:b w:val="0"/>
        </w:rPr>
        <w:t xml:space="preserve"> </w:t>
      </w:r>
      <w:r w:rsidRPr="00F20C88">
        <w:rPr>
          <w:b w:val="0"/>
        </w:rPr>
        <w:t xml:space="preserve">to approve the </w:t>
      </w:r>
      <w:r w:rsidR="00DC7928">
        <w:rPr>
          <w:b w:val="0"/>
        </w:rPr>
        <w:t>March 21</w:t>
      </w:r>
      <w:r w:rsidR="00C52C36">
        <w:rPr>
          <w:b w:val="0"/>
        </w:rPr>
        <w:t>, 2023</w:t>
      </w:r>
      <w:r w:rsidRPr="00F20C88">
        <w:rPr>
          <w:b w:val="0"/>
        </w:rPr>
        <w:t xml:space="preserve"> minutes</w:t>
      </w:r>
      <w:r w:rsidR="00E64188">
        <w:rPr>
          <w:b w:val="0"/>
        </w:rPr>
        <w:t xml:space="preserve"> </w:t>
      </w:r>
      <w:r w:rsidRPr="00F20C88">
        <w:rPr>
          <w:b w:val="0"/>
        </w:rPr>
        <w:t xml:space="preserve">as presented.  </w:t>
      </w:r>
      <w:r w:rsidR="00112E01">
        <w:rPr>
          <w:b w:val="0"/>
        </w:rPr>
        <w:t xml:space="preserve">Seconded by </w:t>
      </w:r>
      <w:r w:rsidR="00B72EB1">
        <w:rPr>
          <w:b w:val="0"/>
        </w:rPr>
        <w:t>Buckley Simmons.</w:t>
      </w:r>
      <w:r w:rsidR="00593EF6" w:rsidRPr="00F20C88">
        <w:rPr>
          <w:b w:val="0"/>
        </w:rPr>
        <w:t xml:space="preserve">  </w:t>
      </w:r>
      <w:r w:rsidR="00231EAE" w:rsidRPr="00F20C88">
        <w:rPr>
          <w:b w:val="0"/>
        </w:rPr>
        <w:t>Motion carried.</w:t>
      </w:r>
      <w:r w:rsidR="002E0BB2">
        <w:rPr>
          <w:b w:val="0"/>
        </w:rPr>
        <w:t xml:space="preserve"> </w:t>
      </w:r>
    </w:p>
    <w:p w:rsidR="00C11528" w:rsidRPr="005C5A3F" w:rsidRDefault="00C11528" w:rsidP="00F116DF">
      <w:pPr>
        <w:pStyle w:val="Heading1"/>
      </w:pPr>
    </w:p>
    <w:p w:rsidR="009E5262" w:rsidRDefault="009745D8" w:rsidP="00586BA7">
      <w:pPr>
        <w:pStyle w:val="Heading1"/>
      </w:pPr>
      <w:r w:rsidRPr="005C5A3F">
        <w:t>4</w:t>
      </w:r>
      <w:r w:rsidR="00C6054B" w:rsidRPr="005C5A3F">
        <w:t>.</w:t>
      </w:r>
      <w:r w:rsidR="00C6054B" w:rsidRPr="005C5A3F">
        <w:tab/>
        <w:t>PUBLIC DISCUSSION</w:t>
      </w:r>
    </w:p>
    <w:p w:rsidR="006E7236" w:rsidRDefault="006E7236" w:rsidP="00351459">
      <w:r>
        <w:t>None.</w:t>
      </w:r>
    </w:p>
    <w:p w:rsidR="00021ADB" w:rsidRDefault="003757BA" w:rsidP="00351459">
      <w:r>
        <w:tab/>
      </w:r>
    </w:p>
    <w:p w:rsidR="00662CC5" w:rsidRDefault="009745D8" w:rsidP="00662CC5">
      <w:pPr>
        <w:jc w:val="both"/>
        <w:rPr>
          <w:b/>
        </w:rPr>
      </w:pPr>
      <w:r w:rsidRPr="00DA0C78">
        <w:rPr>
          <w:b/>
        </w:rPr>
        <w:t>5</w:t>
      </w:r>
      <w:r w:rsidR="002A0B6C" w:rsidRPr="00DA0C78">
        <w:rPr>
          <w:b/>
        </w:rPr>
        <w:t>.</w:t>
      </w:r>
      <w:r w:rsidR="002A0B6C" w:rsidRPr="00DA0C78">
        <w:rPr>
          <w:b/>
        </w:rPr>
        <w:tab/>
        <w:t>PUBLIC HEARING</w:t>
      </w:r>
    </w:p>
    <w:p w:rsidR="00662CC5" w:rsidRDefault="00662CC5" w:rsidP="00662CC5">
      <w:pPr>
        <w:jc w:val="both"/>
        <w:rPr>
          <w:b/>
        </w:rPr>
      </w:pPr>
      <w:r>
        <w:t>5A.</w:t>
      </w:r>
      <w:r>
        <w:tab/>
      </w:r>
      <w:r w:rsidRPr="00406AE3">
        <w:t xml:space="preserve">An application by JLG Enterprises for a </w:t>
      </w:r>
      <w:r>
        <w:t xml:space="preserve">Preliminary </w:t>
      </w:r>
      <w:r w:rsidR="00C179C1">
        <w:t>Plat</w:t>
      </w:r>
      <w:r w:rsidRPr="00406AE3">
        <w:t xml:space="preserve"> for a </w:t>
      </w:r>
      <w:r>
        <w:t>13</w:t>
      </w:r>
      <w:r w:rsidRPr="00406AE3">
        <w:t xml:space="preserve"> lot and </w:t>
      </w:r>
      <w:r>
        <w:t>2</w:t>
      </w:r>
      <w:r w:rsidRPr="00406AE3">
        <w:t xml:space="preserve"> </w:t>
      </w:r>
      <w:proofErr w:type="spellStart"/>
      <w:r w:rsidRPr="00406AE3">
        <w:t>outlot</w:t>
      </w:r>
      <w:proofErr w:type="spellEnd"/>
      <w:r w:rsidRPr="00406AE3">
        <w:t xml:space="preserve"> subdivision</w:t>
      </w:r>
      <w:r>
        <w:t xml:space="preserve"> l</w:t>
      </w:r>
      <w:r w:rsidRPr="00406AE3">
        <w:t xml:space="preserve">ocated at </w:t>
      </w:r>
      <w:r>
        <w:t xml:space="preserve">the formerly </w:t>
      </w:r>
      <w:r w:rsidRPr="00842AAF">
        <w:t xml:space="preserve">addressed </w:t>
      </w:r>
      <w:r w:rsidRPr="00842AAF">
        <w:rPr>
          <w:bCs/>
          <w:shd w:val="clear" w:color="auto" w:fill="FFFFFF"/>
        </w:rPr>
        <w:t xml:space="preserve">3956 </w:t>
      </w:r>
      <w:proofErr w:type="spellStart"/>
      <w:r w:rsidRPr="00842AAF">
        <w:rPr>
          <w:bCs/>
          <w:shd w:val="clear" w:color="auto" w:fill="FFFFFF"/>
        </w:rPr>
        <w:t>Stebner</w:t>
      </w:r>
      <w:proofErr w:type="spellEnd"/>
      <w:r w:rsidRPr="00842AAF">
        <w:rPr>
          <w:bCs/>
          <w:shd w:val="clear" w:color="auto" w:fill="FFFFFF"/>
        </w:rPr>
        <w:t xml:space="preserve"> Road.  </w:t>
      </w:r>
      <w:r w:rsidRPr="00842AAF">
        <w:t xml:space="preserve">The </w:t>
      </w:r>
      <w:r w:rsidRPr="00406AE3">
        <w:t>property is located in an R-3 zoning district.</w:t>
      </w:r>
    </w:p>
    <w:p w:rsidR="00662CC5" w:rsidRDefault="00662CC5" w:rsidP="00662CC5">
      <w:pPr>
        <w:jc w:val="both"/>
      </w:pPr>
    </w:p>
    <w:p w:rsidR="006E7236" w:rsidRDefault="00E97CEC" w:rsidP="006E7236">
      <w:pPr>
        <w:tabs>
          <w:tab w:val="left" w:pos="360"/>
        </w:tabs>
        <w:jc w:val="both"/>
      </w:pPr>
      <w:r>
        <w:t>A</w:t>
      </w:r>
      <w:r w:rsidR="006E7236">
        <w:t>pplicant</w:t>
      </w:r>
      <w:r>
        <w:t>,</w:t>
      </w:r>
      <w:r w:rsidR="006E7236">
        <w:t xml:space="preserve"> JLG Enterprises, is proposing to construct the fourth phase of the Peyton Acres development.  In 2020, JLG proposed a preliminary plat of phase 1A and 1B for a total of 19 lots and 2 </w:t>
      </w:r>
      <w:proofErr w:type="spellStart"/>
      <w:r w:rsidR="006E7236">
        <w:t>outlots</w:t>
      </w:r>
      <w:proofErr w:type="spellEnd"/>
      <w:r w:rsidR="006E7236">
        <w:t xml:space="preserve">.  In June 2020, JLG submitted for a final plat for phase 1A which included six residential lots and 2 </w:t>
      </w:r>
      <w:proofErr w:type="spellStart"/>
      <w:r w:rsidR="006E7236">
        <w:t>outlots</w:t>
      </w:r>
      <w:proofErr w:type="spellEnd"/>
      <w:r w:rsidR="006E7236">
        <w:t xml:space="preserve"> over five existing parcels totaling 65.0 acres.  The initial preliminary plat and final plat were both recommended for approval by the Planning Commission and were ultimately approved by the City Council.</w:t>
      </w:r>
    </w:p>
    <w:p w:rsidR="006E7236" w:rsidRDefault="006E7236" w:rsidP="00662CC5">
      <w:pPr>
        <w:jc w:val="both"/>
      </w:pPr>
    </w:p>
    <w:p w:rsidR="00531862" w:rsidRPr="00BA313D" w:rsidRDefault="00531862" w:rsidP="002467B9">
      <w:pPr>
        <w:jc w:val="both"/>
      </w:pPr>
      <w:r>
        <w:t xml:space="preserve">The Applicant has proposed a multi-phase residential development of approximately 65 acres.  To date, the Applicant has constructed the infrastructure (road base, watermain and </w:t>
      </w:r>
      <w:proofErr w:type="spellStart"/>
      <w:r>
        <w:t>sewermain</w:t>
      </w:r>
      <w:proofErr w:type="spellEnd"/>
      <w:r>
        <w:t xml:space="preserve"> for Phase 1A and 1B has received approval for Phase 1C infrastructure.</w:t>
      </w:r>
      <w:r w:rsidRPr="00BA313D">
        <w:t xml:space="preserve">  Future additions to the subdivision will require an additional road connection on the eastern portion of the property </w:t>
      </w:r>
      <w:r w:rsidRPr="00BA313D">
        <w:lastRenderedPageBreak/>
        <w:t>connecting to Oak Ridge Drive for public safety, road maintenance, and traffic improvements.</w:t>
      </w:r>
      <w:r>
        <w:t xml:space="preserve">  In addition, the City will be requiring a right of way access to the adjoining +/- 100 acres to the east.</w:t>
      </w:r>
    </w:p>
    <w:p w:rsidR="00531862" w:rsidRDefault="00531862" w:rsidP="00662CC5">
      <w:pPr>
        <w:jc w:val="both"/>
      </w:pPr>
    </w:p>
    <w:p w:rsidR="00531862" w:rsidRDefault="00531862" w:rsidP="00531862">
      <w:pPr>
        <w:jc w:val="both"/>
      </w:pPr>
      <w:r>
        <w:t xml:space="preserve">The Applicant is now bringing forward Phase 2A of the project consisting of 13 lots and two </w:t>
      </w:r>
      <w:proofErr w:type="spellStart"/>
      <w:r>
        <w:t>outlots</w:t>
      </w:r>
      <w:proofErr w:type="spellEnd"/>
      <w:r>
        <w:t xml:space="preserve">.  </w:t>
      </w:r>
      <w:proofErr w:type="spellStart"/>
      <w:r>
        <w:t>Outlot</w:t>
      </w:r>
      <w:proofErr w:type="spellEnd"/>
      <w:r>
        <w:t xml:space="preserve"> A contains the stormwater pond for this phase with </w:t>
      </w:r>
      <w:proofErr w:type="spellStart"/>
      <w:r>
        <w:t>Outlot</w:t>
      </w:r>
      <w:proofErr w:type="spellEnd"/>
      <w:r>
        <w:t xml:space="preserve"> B containing the remaining +/-21 acres.</w:t>
      </w:r>
    </w:p>
    <w:p w:rsidR="006E7236" w:rsidRDefault="006E7236" w:rsidP="00662CC5">
      <w:pPr>
        <w:jc w:val="both"/>
      </w:pPr>
    </w:p>
    <w:p w:rsidR="00B56623" w:rsidRDefault="00B56623" w:rsidP="00B56623">
      <w:pPr>
        <w:jc w:val="both"/>
      </w:pPr>
      <w:r w:rsidRPr="003D5F70">
        <w:t xml:space="preserve">Motion made by </w:t>
      </w:r>
      <w:r w:rsidR="002467B9">
        <w:t>Corey Kolquist</w:t>
      </w:r>
      <w:r w:rsidRPr="003D5F70">
        <w:t xml:space="preserve"> to </w:t>
      </w:r>
      <w:r>
        <w:t>approve</w:t>
      </w:r>
      <w:r w:rsidRPr="003D5F70">
        <w:t xml:space="preserve"> </w:t>
      </w:r>
      <w:r>
        <w:t xml:space="preserve">the </w:t>
      </w:r>
      <w:r w:rsidRPr="00367391">
        <w:t xml:space="preserve">application </w:t>
      </w:r>
      <w:r w:rsidRPr="00406AE3">
        <w:t xml:space="preserve">JLG Enterprises for a </w:t>
      </w:r>
      <w:r>
        <w:t xml:space="preserve">Preliminary </w:t>
      </w:r>
      <w:r w:rsidRPr="00406AE3">
        <w:t xml:space="preserve">Plat for a </w:t>
      </w:r>
      <w:r>
        <w:t>13</w:t>
      </w:r>
      <w:r w:rsidRPr="00406AE3">
        <w:t xml:space="preserve"> lot and </w:t>
      </w:r>
      <w:r>
        <w:t>2</w:t>
      </w:r>
      <w:r w:rsidRPr="00406AE3">
        <w:t xml:space="preserve"> </w:t>
      </w:r>
      <w:proofErr w:type="spellStart"/>
      <w:r w:rsidRPr="00406AE3">
        <w:t>outlot</w:t>
      </w:r>
      <w:proofErr w:type="spellEnd"/>
      <w:r w:rsidRPr="00406AE3">
        <w:t xml:space="preserve"> subdivision</w:t>
      </w:r>
      <w:r>
        <w:t xml:space="preserve"> l</w:t>
      </w:r>
      <w:r w:rsidRPr="00406AE3">
        <w:t xml:space="preserve">ocated at </w:t>
      </w:r>
      <w:r>
        <w:t xml:space="preserve">the formerly </w:t>
      </w:r>
      <w:r w:rsidRPr="00842AAF">
        <w:t xml:space="preserve">addressed </w:t>
      </w:r>
      <w:r w:rsidRPr="00842AAF">
        <w:rPr>
          <w:bCs/>
          <w:shd w:val="clear" w:color="auto" w:fill="FFFFFF"/>
        </w:rPr>
        <w:t xml:space="preserve">3956 </w:t>
      </w:r>
      <w:proofErr w:type="spellStart"/>
      <w:r w:rsidRPr="00842AAF">
        <w:rPr>
          <w:bCs/>
          <w:shd w:val="clear" w:color="auto" w:fill="FFFFFF"/>
        </w:rPr>
        <w:t>Stebner</w:t>
      </w:r>
      <w:proofErr w:type="spellEnd"/>
      <w:r w:rsidRPr="00842AAF">
        <w:rPr>
          <w:bCs/>
          <w:shd w:val="clear" w:color="auto" w:fill="FFFFFF"/>
        </w:rPr>
        <w:t xml:space="preserve"> Road</w:t>
      </w:r>
      <w:r w:rsidRPr="00367391">
        <w:t>.</w:t>
      </w:r>
      <w:r w:rsidRPr="00990E47">
        <w:t xml:space="preserve">  </w:t>
      </w:r>
      <w:r>
        <w:t xml:space="preserve">Seconded by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2467B9">
        <w:t>Buckley Simmons.</w:t>
      </w:r>
      <w:r>
        <w:t xml:space="preserve">  </w:t>
      </w:r>
      <w:r w:rsidRPr="00990E47">
        <w:t>Motion carried</w:t>
      </w:r>
      <w:r>
        <w:t xml:space="preserve"> </w:t>
      </w:r>
      <w:r w:rsidR="002467B9">
        <w:t>6</w:t>
      </w:r>
      <w:r>
        <w:t xml:space="preserve"> to </w:t>
      </w:r>
      <w:r w:rsidR="002467B9">
        <w:t>0</w:t>
      </w:r>
      <w:r>
        <w:t xml:space="preserve">.  </w:t>
      </w:r>
    </w:p>
    <w:p w:rsidR="00B56623" w:rsidRDefault="00B56623" w:rsidP="00662CC5">
      <w:pPr>
        <w:jc w:val="both"/>
      </w:pPr>
    </w:p>
    <w:p w:rsidR="00E97CEC" w:rsidRDefault="00662CC5" w:rsidP="00E97CEC">
      <w:pPr>
        <w:jc w:val="both"/>
        <w:rPr>
          <w:b/>
        </w:rPr>
      </w:pPr>
      <w:r>
        <w:t>5B.</w:t>
      </w:r>
      <w:r>
        <w:tab/>
        <w:t xml:space="preserve">An application by Pete Stauber for a Special Use Permit for the construction of a two-family home located at 5068 W Arrowhead Road.  </w:t>
      </w:r>
      <w:r w:rsidRPr="00842AAF">
        <w:t xml:space="preserve">The </w:t>
      </w:r>
      <w:r w:rsidRPr="00406AE3">
        <w:t>property is located in an R-3 zoning district.</w:t>
      </w:r>
    </w:p>
    <w:p w:rsidR="00E97CEC" w:rsidRDefault="00E97CEC" w:rsidP="00E97CEC">
      <w:pPr>
        <w:jc w:val="both"/>
      </w:pPr>
    </w:p>
    <w:p w:rsidR="00E97CEC" w:rsidRDefault="00E97CEC" w:rsidP="00E97CEC">
      <w:pPr>
        <w:jc w:val="both"/>
        <w:rPr>
          <w:b/>
        </w:rPr>
      </w:pPr>
      <w:r w:rsidRPr="00ED683C">
        <w:t xml:space="preserve">The </w:t>
      </w:r>
      <w:r w:rsidRPr="00ED683C">
        <w:rPr>
          <w:noProof/>
        </w:rPr>
        <w:t>applicant</w:t>
      </w:r>
      <w:r>
        <w:rPr>
          <w:noProof/>
        </w:rPr>
        <w:t>, Pete Stauber,</w:t>
      </w:r>
      <w:r w:rsidRPr="00ED683C">
        <w:rPr>
          <w:noProof/>
        </w:rPr>
        <w:t xml:space="preserve"> </w:t>
      </w:r>
      <w:r>
        <w:rPr>
          <w:noProof/>
        </w:rPr>
        <w:t>owns adjacent properties of 5068 and 5078 W Arrowhead Road.  The two parcels share a common driveway which has an existing easement which has been in place for many years.  The purpose of the shared driveway was to avoid the existing drainage conveyance which runs across the NE corner of the 5078 parcel.</w:t>
      </w:r>
    </w:p>
    <w:p w:rsidR="00E97CEC" w:rsidRDefault="00E97CEC" w:rsidP="00E97CEC">
      <w:pPr>
        <w:jc w:val="both"/>
        <w:rPr>
          <w:noProof/>
        </w:rPr>
      </w:pPr>
    </w:p>
    <w:p w:rsidR="00E97CEC" w:rsidRPr="00E97CEC" w:rsidRDefault="00E97CEC" w:rsidP="00E97CEC">
      <w:pPr>
        <w:jc w:val="both"/>
        <w:rPr>
          <w:b/>
        </w:rPr>
      </w:pPr>
      <w:r>
        <w:rPr>
          <w:noProof/>
        </w:rPr>
        <w:t xml:space="preserve">There is an existing single family home located on the 5068 parcel which will be removed prior to the construction of the proposed two-family home. </w:t>
      </w:r>
    </w:p>
    <w:p w:rsidR="00E97CEC" w:rsidRDefault="00E97CEC" w:rsidP="00662CC5">
      <w:pPr>
        <w:jc w:val="both"/>
      </w:pPr>
    </w:p>
    <w:p w:rsidR="00AC13DA" w:rsidRDefault="00AC13DA" w:rsidP="00662CC5">
      <w:pPr>
        <w:jc w:val="both"/>
      </w:pPr>
      <w:r>
        <w:t xml:space="preserve">David </w:t>
      </w:r>
      <w:proofErr w:type="spellStart"/>
      <w:r>
        <w:t>Hokanson</w:t>
      </w:r>
      <w:proofErr w:type="spellEnd"/>
      <w:r>
        <w:t xml:space="preserve">, 5057 W Arrowhead Rd., was concerned about the impact of any drainage.  </w:t>
      </w:r>
    </w:p>
    <w:p w:rsidR="00AC13DA" w:rsidRDefault="00AC13DA" w:rsidP="00662CC5">
      <w:pPr>
        <w:jc w:val="both"/>
      </w:pPr>
    </w:p>
    <w:p w:rsidR="00AC13DA" w:rsidRDefault="00AC13DA" w:rsidP="00662CC5">
      <w:pPr>
        <w:jc w:val="both"/>
      </w:pPr>
      <w:r>
        <w:t>Eric stated that there would not be any impact.</w:t>
      </w:r>
    </w:p>
    <w:p w:rsidR="00AC13DA" w:rsidRDefault="00AC13DA" w:rsidP="00662CC5">
      <w:pPr>
        <w:jc w:val="both"/>
      </w:pPr>
    </w:p>
    <w:p w:rsidR="00B56623" w:rsidRDefault="00B56623" w:rsidP="00B56623">
      <w:pPr>
        <w:jc w:val="both"/>
      </w:pPr>
      <w:r w:rsidRPr="003D5F70">
        <w:t xml:space="preserve">Motion made by </w:t>
      </w:r>
      <w:r w:rsidR="00515553">
        <w:t>Corey Kolquist</w:t>
      </w:r>
      <w:r w:rsidRPr="003D5F70">
        <w:t xml:space="preserve"> to </w:t>
      </w:r>
      <w:r>
        <w:t>approve</w:t>
      </w:r>
      <w:r w:rsidRPr="003D5F70">
        <w:t xml:space="preserve"> </w:t>
      </w:r>
      <w:r>
        <w:t xml:space="preserve">the </w:t>
      </w:r>
      <w:r w:rsidRPr="00367391">
        <w:t xml:space="preserve">application by </w:t>
      </w:r>
      <w:r>
        <w:t>Pete Stauber for a Special Use Permit for the construction of a two-family home located at 5068 W Arrowhead Road</w:t>
      </w:r>
      <w:r w:rsidRPr="00367391">
        <w:t>.</w:t>
      </w:r>
      <w:r w:rsidRPr="00990E47">
        <w:t xml:space="preserve">  </w:t>
      </w:r>
      <w:r>
        <w:t xml:space="preserve">Seconded by </w:t>
      </w:r>
      <w:r w:rsidR="00515553">
        <w:t>Buckley Simmons.</w:t>
      </w:r>
      <w:r>
        <w:t xml:space="preserve">  </w:t>
      </w:r>
      <w:r w:rsidRPr="00990E47">
        <w:t>Motion carried</w:t>
      </w:r>
      <w:r>
        <w:t xml:space="preserve"> </w:t>
      </w:r>
      <w:r w:rsidR="00515553">
        <w:t>6</w:t>
      </w:r>
      <w:r>
        <w:t xml:space="preserve"> to </w:t>
      </w:r>
      <w:r w:rsidR="00515553">
        <w:t>0.</w:t>
      </w:r>
      <w:r>
        <w:t xml:space="preserve">  </w:t>
      </w:r>
    </w:p>
    <w:p w:rsidR="00B56623" w:rsidRDefault="00B56623" w:rsidP="00662CC5">
      <w:pPr>
        <w:jc w:val="both"/>
      </w:pPr>
    </w:p>
    <w:p w:rsidR="004060B7" w:rsidRDefault="00662CC5" w:rsidP="004060B7">
      <w:pPr>
        <w:jc w:val="both"/>
        <w:rPr>
          <w:b/>
        </w:rPr>
      </w:pPr>
      <w:r>
        <w:t>5C.</w:t>
      </w:r>
      <w:r>
        <w:tab/>
        <w:t xml:space="preserve">An application by Pete Stauber for a Special Use Permit for grading and filling in a Recreational Shoreland District for the purpose of building a two-family home at 5068 W Arrowhead Road.  </w:t>
      </w:r>
      <w:r w:rsidRPr="00842AAF">
        <w:t xml:space="preserve">The </w:t>
      </w:r>
      <w:r w:rsidRPr="00406AE3">
        <w:t>property is located in an R-3 zoning district.</w:t>
      </w:r>
    </w:p>
    <w:p w:rsidR="004060B7" w:rsidRDefault="004060B7" w:rsidP="004060B7">
      <w:pPr>
        <w:jc w:val="both"/>
      </w:pPr>
    </w:p>
    <w:p w:rsidR="004060B7" w:rsidRDefault="004060B7" w:rsidP="004060B7">
      <w:pPr>
        <w:jc w:val="both"/>
        <w:rPr>
          <w:b/>
        </w:rPr>
      </w:pPr>
      <w:r w:rsidRPr="00ED683C">
        <w:t xml:space="preserve">The </w:t>
      </w:r>
      <w:r w:rsidRPr="00ED683C">
        <w:rPr>
          <w:noProof/>
        </w:rPr>
        <w:t>applicant</w:t>
      </w:r>
      <w:r>
        <w:rPr>
          <w:noProof/>
        </w:rPr>
        <w:t>, Pete Stauber, owns adjacent properties of 5068 and 5078 W Arrowhead Road.  The two parcels share a common driveway which has an existing easement which has been in place for many years.  The purpose of the shared driveway was to avoid the existing drainage conveyance which runs across the NE corner of the 5078 parcel.</w:t>
      </w:r>
    </w:p>
    <w:p w:rsidR="004060B7" w:rsidRDefault="004060B7" w:rsidP="004060B7">
      <w:pPr>
        <w:jc w:val="both"/>
        <w:rPr>
          <w:noProof/>
        </w:rPr>
      </w:pPr>
    </w:p>
    <w:p w:rsidR="004060B7" w:rsidRPr="004060B7" w:rsidRDefault="004060B7" w:rsidP="004060B7">
      <w:pPr>
        <w:jc w:val="both"/>
        <w:rPr>
          <w:b/>
        </w:rPr>
      </w:pPr>
      <w:r>
        <w:rPr>
          <w:noProof/>
        </w:rPr>
        <w:t xml:space="preserve">There is an existing single family home located on the 5068 parcel which will be removed prior to the construction of the proposed two-family home. </w:t>
      </w:r>
    </w:p>
    <w:p w:rsidR="004060B7" w:rsidRDefault="004060B7" w:rsidP="00662CC5">
      <w:pPr>
        <w:jc w:val="both"/>
      </w:pPr>
    </w:p>
    <w:p w:rsidR="00133DA9" w:rsidRDefault="00B56623" w:rsidP="00133DA9">
      <w:pPr>
        <w:jc w:val="both"/>
      </w:pPr>
      <w:r w:rsidRPr="003D5F70">
        <w:t xml:space="preserve">Motion made by </w:t>
      </w:r>
      <w:r w:rsidR="004060B7">
        <w:t>Samuel Clark</w:t>
      </w:r>
      <w:r w:rsidRPr="003D5F70">
        <w:t xml:space="preserve"> to </w:t>
      </w:r>
      <w:r>
        <w:t>approve</w:t>
      </w:r>
      <w:r w:rsidRPr="003D5F70">
        <w:t xml:space="preserve"> </w:t>
      </w:r>
      <w:r>
        <w:t xml:space="preserve">the </w:t>
      </w:r>
      <w:r w:rsidRPr="00367391">
        <w:t xml:space="preserve">application by </w:t>
      </w:r>
      <w:r>
        <w:t>Pete Stauber for a Special Use Permit for grading and filling in a Recreational Shoreland District for the purpose of building a two-family home at 5068 W Arrowhead Road</w:t>
      </w:r>
      <w:r w:rsidRPr="00367391">
        <w:t>.</w:t>
      </w:r>
      <w:r w:rsidRPr="00990E47">
        <w:t xml:space="preserve">  </w:t>
      </w:r>
      <w:r>
        <w:t xml:space="preserve">Seconded by </w:t>
      </w:r>
      <w:r w:rsidR="004060B7">
        <w:t>Valerie Ouellette.</w:t>
      </w:r>
      <w:r>
        <w:t xml:space="preserve">  </w:t>
      </w:r>
      <w:r w:rsidRPr="00990E47">
        <w:t>Motion carried</w:t>
      </w:r>
      <w:r>
        <w:t xml:space="preserve"> </w:t>
      </w:r>
      <w:r w:rsidR="004060B7">
        <w:t>6</w:t>
      </w:r>
      <w:r>
        <w:t xml:space="preserve"> to </w:t>
      </w:r>
      <w:r w:rsidR="004060B7">
        <w:t>0.</w:t>
      </w:r>
      <w:r>
        <w:t xml:space="preserve">  </w:t>
      </w:r>
    </w:p>
    <w:p w:rsidR="00133DA9" w:rsidRDefault="00133DA9" w:rsidP="00133DA9">
      <w:pPr>
        <w:jc w:val="both"/>
      </w:pPr>
    </w:p>
    <w:p w:rsidR="00133DA9" w:rsidRDefault="00662CC5" w:rsidP="00133DA9">
      <w:pPr>
        <w:jc w:val="both"/>
      </w:pPr>
      <w:r>
        <w:t>5D.</w:t>
      </w:r>
      <w:r>
        <w:tab/>
      </w:r>
      <w:r w:rsidR="00133DA9" w:rsidRPr="00CF07B1">
        <w:t xml:space="preserve">An application by Pete Stauber for a Subdivision to create a 150-foot-wide parcel of 1.72 acres and a 6.29-acre lot accessed by way of a flag lot of 50-foot width </w:t>
      </w:r>
      <w:r w:rsidR="00133DA9" w:rsidRPr="00B241B8">
        <w:t>at 5078</w:t>
      </w:r>
      <w:r w:rsidR="00133DA9" w:rsidRPr="00CF07B1">
        <w:t xml:space="preserve"> W Arrowhead Road.  The property is located in an R-3 zoning district.</w:t>
      </w:r>
    </w:p>
    <w:p w:rsidR="00133DA9" w:rsidRDefault="00133DA9" w:rsidP="00133DA9">
      <w:pPr>
        <w:jc w:val="both"/>
      </w:pPr>
    </w:p>
    <w:p w:rsidR="006D1A54" w:rsidRPr="00AE2272" w:rsidRDefault="006D1A54" w:rsidP="000101D5">
      <w:pPr>
        <w:pStyle w:val="NoSpacing"/>
        <w:jc w:val="both"/>
        <w:rPr>
          <w:noProof/>
        </w:rPr>
      </w:pPr>
      <w:r w:rsidRPr="00AE2272">
        <w:rPr>
          <w:noProof/>
        </w:rPr>
        <w:t>The property owner</w:t>
      </w:r>
      <w:r>
        <w:rPr>
          <w:noProof/>
        </w:rPr>
        <w:t>, Pete Stauber,</w:t>
      </w:r>
      <w:r w:rsidRPr="00AE2272">
        <w:rPr>
          <w:noProof/>
        </w:rPr>
        <w:t xml:space="preserve"> owns three parcels of land; a 1.58 acre property with an existing single family home at 5058 W Arrowhead Road a 1.52 acre property associated with 5078 W Arrowhead Road and a 5.0 acre property which contains the single family home at 5078 W. Arrowhead Road. </w:t>
      </w:r>
    </w:p>
    <w:p w:rsidR="006D1A54" w:rsidRPr="00AE2272" w:rsidRDefault="006D1A54" w:rsidP="000101D5">
      <w:pPr>
        <w:pStyle w:val="NoSpacing"/>
        <w:jc w:val="both"/>
        <w:rPr>
          <w:noProof/>
        </w:rPr>
      </w:pPr>
    </w:p>
    <w:p w:rsidR="006D1A54" w:rsidRPr="00AE2272" w:rsidRDefault="006D1A54" w:rsidP="000101D5">
      <w:pPr>
        <w:pStyle w:val="NoSpacing"/>
        <w:jc w:val="both"/>
        <w:rPr>
          <w:noProof/>
        </w:rPr>
      </w:pPr>
      <w:r w:rsidRPr="00AE2272">
        <w:rPr>
          <w:noProof/>
        </w:rPr>
        <w:t>The property owner proposes to reconfigure the three lots into two lots.  The reconfiguration will create a 150 foot wide lot of 1.72 acres (5068 W. Arrowhead Road) and a flag lot with a frontage of 58 feet and 6.29 acres (5078 W. Arrowhead Road).  The purpose of the flag lot is to create a 150 foot wide parcel that meets the requirements of a two-family home on the 5068 W Arrowhead Road property.</w:t>
      </w:r>
    </w:p>
    <w:p w:rsidR="006D1A54" w:rsidRPr="00AE2272" w:rsidRDefault="006D1A54" w:rsidP="006D1A54">
      <w:pPr>
        <w:pStyle w:val="NoSpacing"/>
        <w:rPr>
          <w:noProof/>
        </w:rPr>
      </w:pPr>
    </w:p>
    <w:p w:rsidR="006D1A54" w:rsidRPr="00AE2272" w:rsidRDefault="006D1A54" w:rsidP="006D1A54">
      <w:pPr>
        <w:pStyle w:val="NoSpacing"/>
        <w:rPr>
          <w:noProof/>
        </w:rPr>
      </w:pPr>
      <w:r w:rsidRPr="00AE2272">
        <w:rPr>
          <w:noProof/>
        </w:rPr>
        <w:tab/>
        <w:t>Parcel A: 150’ x 500’= 23,000/43,560 or 1.72 acres</w:t>
      </w:r>
    </w:p>
    <w:p w:rsidR="006D1A54" w:rsidRPr="00AE2272" w:rsidRDefault="006D1A54" w:rsidP="006D1A54">
      <w:pPr>
        <w:pStyle w:val="NoSpacing"/>
        <w:rPr>
          <w:noProof/>
        </w:rPr>
      </w:pPr>
      <w:r w:rsidRPr="00AE2272">
        <w:rPr>
          <w:noProof/>
        </w:rPr>
        <w:tab/>
        <w:t xml:space="preserve">Parcel B: 58’ x 500’, 208’ x 124’ and 333’ x 657’= 273,573/ 43,560 sf. or 6.28 acres </w:t>
      </w:r>
    </w:p>
    <w:p w:rsidR="006D1A54" w:rsidRPr="00AE2272" w:rsidRDefault="006D1A54" w:rsidP="006D1A54">
      <w:pPr>
        <w:pStyle w:val="NoSpacing"/>
        <w:rPr>
          <w:noProof/>
        </w:rPr>
      </w:pPr>
    </w:p>
    <w:p w:rsidR="006D1A54" w:rsidRPr="00261DE8" w:rsidRDefault="006D1A54" w:rsidP="006D1A54">
      <w:pPr>
        <w:jc w:val="both"/>
        <w:rPr>
          <w:noProof/>
        </w:rPr>
      </w:pPr>
      <w:r w:rsidRPr="00AE2272">
        <w:rPr>
          <w:noProof/>
        </w:rPr>
        <w:t xml:space="preserve">The property owner intends to remove the existing single family home from the 5068 property and replace it with a two-family home.  There is a shared driveway that accesses both the 5068 and 5078 with an existing easement which has been in place for a number of years.  There is an existing water conveyance east of the existing driveway which was the rationale for the shared driveway.  The existing home at 5078 and proposed two-family home at 5068 would continue to use the shared driveway. </w:t>
      </w:r>
    </w:p>
    <w:p w:rsidR="006D1A54" w:rsidRDefault="006D1A54" w:rsidP="00133DA9">
      <w:pPr>
        <w:jc w:val="both"/>
      </w:pPr>
    </w:p>
    <w:p w:rsidR="00133DA9" w:rsidRDefault="00133DA9" w:rsidP="00133DA9">
      <w:pPr>
        <w:jc w:val="both"/>
      </w:pPr>
      <w:r w:rsidRPr="003D5F70">
        <w:t xml:space="preserve">Motion made by </w:t>
      </w:r>
      <w:r w:rsidR="000101D5">
        <w:t>Corey Kolquist</w:t>
      </w:r>
      <w:r w:rsidRPr="003D5F70">
        <w:t xml:space="preserve"> to </w:t>
      </w:r>
      <w:r>
        <w:t>approve</w:t>
      </w:r>
      <w:r w:rsidRPr="003D5F70">
        <w:t xml:space="preserve"> </w:t>
      </w:r>
      <w:r>
        <w:t xml:space="preserve">the </w:t>
      </w:r>
      <w:r w:rsidRPr="00367391">
        <w:t xml:space="preserve">application by </w:t>
      </w:r>
      <w:r w:rsidRPr="00CF07B1">
        <w:t xml:space="preserve">Pete Stauber for a Subdivision to create a 150-foot-wide parcel of 1.72 acres and a 6.29-acre lot accessed by way of a flag lot of 50-foot width </w:t>
      </w:r>
      <w:r w:rsidRPr="00B241B8">
        <w:t>at 5078</w:t>
      </w:r>
      <w:r w:rsidRPr="00CF07B1">
        <w:t xml:space="preserve"> W Arrowhead Road.  </w:t>
      </w:r>
      <w:r w:rsidR="00B56623">
        <w:t xml:space="preserve">Seconded by </w:t>
      </w:r>
      <w:r w:rsidR="000101D5">
        <w:t>Valerie Ouellette.</w:t>
      </w:r>
      <w:r w:rsidR="00B56623">
        <w:t xml:space="preserve">  </w:t>
      </w:r>
      <w:r w:rsidR="00B56623" w:rsidRPr="00990E47">
        <w:t>Motion carried</w:t>
      </w:r>
      <w:r w:rsidR="00B56623">
        <w:t xml:space="preserve"> </w:t>
      </w:r>
      <w:r w:rsidR="000101D5">
        <w:t>6</w:t>
      </w:r>
      <w:r w:rsidR="00B56623">
        <w:t xml:space="preserve"> to </w:t>
      </w:r>
      <w:r w:rsidR="000101D5">
        <w:t>0.</w:t>
      </w:r>
      <w:r w:rsidR="00B56623">
        <w:t xml:space="preserve">  </w:t>
      </w:r>
    </w:p>
    <w:p w:rsidR="00133DA9" w:rsidRDefault="00133DA9" w:rsidP="00133DA9">
      <w:pPr>
        <w:jc w:val="both"/>
      </w:pPr>
    </w:p>
    <w:p w:rsidR="003C38CB" w:rsidRDefault="00662CC5" w:rsidP="003C38CB">
      <w:pPr>
        <w:jc w:val="both"/>
      </w:pPr>
      <w:r>
        <w:t>5E.</w:t>
      </w:r>
      <w:r>
        <w:tab/>
      </w:r>
      <w:r w:rsidR="00133DA9" w:rsidRPr="00CF07B1">
        <w:t>An application by Five Star Storage for a Commercial Industrial Development Permit for the construction of a 24,000 square foot storage building (12,000 SF footprint x 2 stories) with associated stormwater improvements.  The property is located at 4771 W Arrowhead Road and is located in a C, Commercial zoning district.</w:t>
      </w:r>
    </w:p>
    <w:p w:rsidR="003C38CB" w:rsidRDefault="003C38CB" w:rsidP="003C38CB">
      <w:pPr>
        <w:jc w:val="both"/>
        <w:rPr>
          <w:noProof/>
          <w:sz w:val="23"/>
          <w:szCs w:val="23"/>
        </w:rPr>
      </w:pPr>
    </w:p>
    <w:p w:rsidR="003C38CB" w:rsidRDefault="003C38CB" w:rsidP="003C38CB">
      <w:pPr>
        <w:jc w:val="both"/>
      </w:pPr>
      <w:r w:rsidRPr="00596FFC">
        <w:rPr>
          <w:noProof/>
          <w:sz w:val="23"/>
          <w:szCs w:val="23"/>
        </w:rPr>
        <w:t>The applicant</w:t>
      </w:r>
      <w:r>
        <w:rPr>
          <w:noProof/>
          <w:sz w:val="23"/>
          <w:szCs w:val="23"/>
        </w:rPr>
        <w:t>, Five Star Storage,</w:t>
      </w:r>
      <w:r w:rsidRPr="00596FFC">
        <w:rPr>
          <w:noProof/>
          <w:sz w:val="23"/>
          <w:szCs w:val="23"/>
        </w:rPr>
        <w:t xml:space="preserve"> is proposing to demolish an existing storage building on the property and replace it with the proposed 2 story, 24,000 square foot total climate controlled</w:t>
      </w:r>
      <w:r>
        <w:rPr>
          <w:noProof/>
          <w:sz w:val="23"/>
          <w:szCs w:val="23"/>
        </w:rPr>
        <w:t>,</w:t>
      </w:r>
      <w:r w:rsidRPr="00596FFC">
        <w:rPr>
          <w:noProof/>
          <w:sz w:val="23"/>
          <w:szCs w:val="23"/>
        </w:rPr>
        <w:t xml:space="preserve"> storage building.  The existing building is located in the middle of the property adjacent to the site’s stormwater area.  The existing building is 1 story and approximately 4,</w:t>
      </w:r>
      <w:r>
        <w:rPr>
          <w:noProof/>
          <w:sz w:val="23"/>
          <w:szCs w:val="23"/>
        </w:rPr>
        <w:t>5</w:t>
      </w:r>
      <w:r w:rsidRPr="00596FFC">
        <w:rPr>
          <w:noProof/>
          <w:sz w:val="23"/>
          <w:szCs w:val="23"/>
        </w:rPr>
        <w:t>00 square feet in size.</w:t>
      </w:r>
    </w:p>
    <w:p w:rsidR="003C38CB" w:rsidRDefault="003C38CB" w:rsidP="003C38CB">
      <w:pPr>
        <w:jc w:val="both"/>
        <w:rPr>
          <w:noProof/>
          <w:sz w:val="23"/>
          <w:szCs w:val="23"/>
        </w:rPr>
      </w:pPr>
    </w:p>
    <w:p w:rsidR="003C38CB" w:rsidRDefault="003C38CB" w:rsidP="003C38CB">
      <w:pPr>
        <w:jc w:val="both"/>
      </w:pPr>
      <w:r w:rsidRPr="00596FFC">
        <w:rPr>
          <w:noProof/>
          <w:sz w:val="23"/>
          <w:szCs w:val="23"/>
        </w:rPr>
        <w:t>The proposed storage building is located in the same location as the existing one, however the new building footprints expands in all 4 directions on the property.  The existing stormwater area will be reduced in land area size but reconfigured and deepened in order to accommodate the stormwater requirements associated with this new building.</w:t>
      </w:r>
    </w:p>
    <w:p w:rsidR="003C38CB" w:rsidRDefault="003C38CB" w:rsidP="003C38CB">
      <w:pPr>
        <w:jc w:val="both"/>
        <w:rPr>
          <w:sz w:val="23"/>
          <w:szCs w:val="23"/>
        </w:rPr>
      </w:pPr>
    </w:p>
    <w:p w:rsidR="003C38CB" w:rsidRPr="003C38CB" w:rsidRDefault="003C38CB" w:rsidP="003C38CB">
      <w:pPr>
        <w:jc w:val="both"/>
      </w:pPr>
      <w:r w:rsidRPr="00596FFC">
        <w:rPr>
          <w:sz w:val="23"/>
          <w:szCs w:val="23"/>
        </w:rPr>
        <w:t>As part of the proposed site work, additional designated parking spaces and covered loading/drop-off area are associated with this work.  The existing pavement adjacent to the proposed building will be regraded and repaved.</w:t>
      </w:r>
    </w:p>
    <w:p w:rsidR="003C38CB" w:rsidRDefault="003C38CB" w:rsidP="00133DA9">
      <w:pPr>
        <w:jc w:val="both"/>
      </w:pPr>
    </w:p>
    <w:p w:rsidR="00B56623" w:rsidRDefault="00B56623" w:rsidP="00B56623">
      <w:pPr>
        <w:jc w:val="both"/>
      </w:pPr>
      <w:r w:rsidRPr="003D5F70">
        <w:t xml:space="preserve">Motion made by </w:t>
      </w:r>
      <w:r w:rsidR="000101D5">
        <w:t>Valerie Ouellette</w:t>
      </w:r>
      <w:r w:rsidRPr="003D5F70">
        <w:t xml:space="preserve"> to </w:t>
      </w:r>
      <w:r>
        <w:t>approve</w:t>
      </w:r>
      <w:r w:rsidRPr="003D5F70">
        <w:t xml:space="preserve"> </w:t>
      </w:r>
      <w:r>
        <w:t xml:space="preserve">the </w:t>
      </w:r>
      <w:r w:rsidRPr="00367391">
        <w:t xml:space="preserve">application </w:t>
      </w:r>
      <w:r w:rsidR="00133DA9" w:rsidRPr="00CF07B1">
        <w:t>by Five Star Storage for a Commercial Industrial Development Permit for the construction of a 24,000 square foot storage building (12,000 SF footprint x 2 stories) with associated stormwater improvements.  The property is located at 4771 W Arrowhead Road</w:t>
      </w:r>
      <w:r w:rsidR="00133DA9">
        <w:t xml:space="preserve">.  </w:t>
      </w:r>
      <w:r>
        <w:t xml:space="preserve">Seconded by </w:t>
      </w:r>
      <w:r w:rsidR="000101D5">
        <w:t>Buckley Simmons.</w:t>
      </w:r>
      <w:r>
        <w:t xml:space="preserve">  </w:t>
      </w:r>
      <w:r w:rsidRPr="00990E47">
        <w:t>Motion carried</w:t>
      </w:r>
      <w:r>
        <w:t xml:space="preserve"> </w:t>
      </w:r>
      <w:r w:rsidR="000101D5">
        <w:t>6</w:t>
      </w:r>
      <w:r>
        <w:t xml:space="preserve"> to </w:t>
      </w:r>
      <w:r w:rsidR="000101D5">
        <w:t>0.</w:t>
      </w:r>
      <w:r>
        <w:t xml:space="preserve">  </w:t>
      </w:r>
    </w:p>
    <w:p w:rsidR="00B56623" w:rsidRDefault="00B56623" w:rsidP="00662CC5">
      <w:pPr>
        <w:jc w:val="both"/>
      </w:pPr>
    </w:p>
    <w:p w:rsidR="00241E99" w:rsidRDefault="00662CC5" w:rsidP="00241E99">
      <w:pPr>
        <w:jc w:val="both"/>
      </w:pPr>
      <w:r>
        <w:t>5F.</w:t>
      </w:r>
      <w:r>
        <w:tab/>
      </w:r>
      <w:r w:rsidRPr="008F76EB">
        <w:t xml:space="preserve">An application by </w:t>
      </w:r>
      <w:r>
        <w:t xml:space="preserve">Coffee Holdings, LLC (Jon </w:t>
      </w:r>
      <w:proofErr w:type="spellStart"/>
      <w:r>
        <w:t>Fahning</w:t>
      </w:r>
      <w:proofErr w:type="spellEnd"/>
      <w:r>
        <w:t>)</w:t>
      </w:r>
      <w:r w:rsidRPr="008F76EB">
        <w:t xml:space="preserve"> for a Commercial Industrial Development Permit for the construction of a </w:t>
      </w:r>
      <w:r>
        <w:t>625</w:t>
      </w:r>
      <w:r w:rsidRPr="008F76EB">
        <w:t xml:space="preserve"> square foot </w:t>
      </w:r>
      <w:r>
        <w:t>drive-thru coffee shop</w:t>
      </w:r>
      <w:r w:rsidRPr="008F76EB">
        <w:t xml:space="preserve"> with </w:t>
      </w:r>
      <w:r>
        <w:t>1</w:t>
      </w:r>
      <w:r w:rsidRPr="008F76EB">
        <w:t>2 parking spaces</w:t>
      </w:r>
      <w:r>
        <w:t xml:space="preserve"> and 10 </w:t>
      </w:r>
      <w:proofErr w:type="gramStart"/>
      <w:r>
        <w:t>vehicle</w:t>
      </w:r>
      <w:proofErr w:type="gramEnd"/>
      <w:r>
        <w:t xml:space="preserve"> stacking</w:t>
      </w:r>
      <w:r w:rsidRPr="008F76EB">
        <w:t xml:space="preserve">.  The property is located at </w:t>
      </w:r>
      <w:r>
        <w:t>5106 Miller Trunk Highway</w:t>
      </w:r>
      <w:r w:rsidRPr="008F76EB">
        <w:t xml:space="preserve"> and is located in a C, Commercial zoning district.</w:t>
      </w:r>
    </w:p>
    <w:p w:rsidR="00241E99" w:rsidRDefault="00241E99" w:rsidP="00241E99">
      <w:pPr>
        <w:jc w:val="both"/>
        <w:rPr>
          <w:noProof/>
          <w:sz w:val="23"/>
          <w:szCs w:val="23"/>
        </w:rPr>
      </w:pPr>
    </w:p>
    <w:p w:rsidR="00241E99" w:rsidRDefault="00241E99" w:rsidP="00241E99">
      <w:pPr>
        <w:jc w:val="both"/>
      </w:pPr>
      <w:r w:rsidRPr="00596FFC">
        <w:rPr>
          <w:noProof/>
          <w:sz w:val="23"/>
          <w:szCs w:val="23"/>
        </w:rPr>
        <w:t>The applicant</w:t>
      </w:r>
      <w:r>
        <w:rPr>
          <w:noProof/>
          <w:sz w:val="23"/>
          <w:szCs w:val="23"/>
        </w:rPr>
        <w:t>, Coffee Holdings, LLC (Jon Fahning)</w:t>
      </w:r>
      <w:r w:rsidRPr="00596FFC">
        <w:rPr>
          <w:noProof/>
          <w:sz w:val="23"/>
          <w:szCs w:val="23"/>
        </w:rPr>
        <w:t xml:space="preserve"> is proposing to </w:t>
      </w:r>
      <w:r>
        <w:rPr>
          <w:noProof/>
          <w:sz w:val="23"/>
          <w:szCs w:val="23"/>
        </w:rPr>
        <w:t>subdivide the property into 2 lots; the existing golf cart sales and service facility on the eastern 1.1 acres and the proposed Caribou Coffee Cabin on the western 1.2 acres.</w:t>
      </w:r>
    </w:p>
    <w:p w:rsidR="00241E99" w:rsidRDefault="00241E99" w:rsidP="00241E99">
      <w:pPr>
        <w:jc w:val="both"/>
        <w:rPr>
          <w:noProof/>
          <w:sz w:val="23"/>
          <w:szCs w:val="23"/>
        </w:rPr>
      </w:pPr>
    </w:p>
    <w:p w:rsidR="00241E99" w:rsidRDefault="00241E99" w:rsidP="00241E99">
      <w:pPr>
        <w:jc w:val="both"/>
      </w:pPr>
      <w:r w:rsidRPr="00596FFC">
        <w:rPr>
          <w:noProof/>
          <w:sz w:val="23"/>
          <w:szCs w:val="23"/>
        </w:rPr>
        <w:t xml:space="preserve">The property at </w:t>
      </w:r>
      <w:r>
        <w:rPr>
          <w:noProof/>
          <w:sz w:val="23"/>
          <w:szCs w:val="23"/>
        </w:rPr>
        <w:t>5106 Miller Trunk Highway</w:t>
      </w:r>
      <w:r w:rsidRPr="00596FFC">
        <w:rPr>
          <w:noProof/>
          <w:sz w:val="23"/>
          <w:szCs w:val="23"/>
        </w:rPr>
        <w:t xml:space="preserve"> is an existing </w:t>
      </w:r>
      <w:r>
        <w:rPr>
          <w:noProof/>
          <w:sz w:val="23"/>
          <w:szCs w:val="23"/>
        </w:rPr>
        <w:t xml:space="preserve">golf cart sales and service facility.  The property has access to Miller Trunk Highway and Lavaque Road.  </w:t>
      </w:r>
    </w:p>
    <w:p w:rsidR="00241E99" w:rsidRDefault="00241E99" w:rsidP="00241E99">
      <w:pPr>
        <w:jc w:val="both"/>
        <w:rPr>
          <w:noProof/>
          <w:sz w:val="23"/>
          <w:szCs w:val="23"/>
        </w:rPr>
      </w:pPr>
    </w:p>
    <w:p w:rsidR="00241E99" w:rsidRDefault="00241E99" w:rsidP="00241E99">
      <w:pPr>
        <w:jc w:val="both"/>
      </w:pPr>
      <w:r w:rsidRPr="00596FFC">
        <w:rPr>
          <w:noProof/>
          <w:sz w:val="23"/>
          <w:szCs w:val="23"/>
        </w:rPr>
        <w:t xml:space="preserve">The proposed </w:t>
      </w:r>
      <w:r>
        <w:rPr>
          <w:noProof/>
          <w:sz w:val="23"/>
          <w:szCs w:val="23"/>
        </w:rPr>
        <w:t>Caribou Coffee Cabin site consists of a 625 square foot drive-thru only structure with a front patio for walk-up service.  The building is located in order to maximize ovehicle and to avoid off site stacking along the southern public easement drive.  The design provides for 10 vehicle stacking as well as a 12 space parking lot located south of the building.  There is a large green space located in the SW corner of the site which may be used for stormwater treatment, should it be required.</w:t>
      </w:r>
    </w:p>
    <w:p w:rsidR="00241E99" w:rsidRDefault="00241E99" w:rsidP="00241E99">
      <w:pPr>
        <w:jc w:val="both"/>
        <w:rPr>
          <w:sz w:val="23"/>
          <w:szCs w:val="23"/>
        </w:rPr>
      </w:pPr>
    </w:p>
    <w:p w:rsidR="00241E99" w:rsidRPr="00241E99" w:rsidRDefault="00241E99" w:rsidP="00241E99">
      <w:pPr>
        <w:jc w:val="both"/>
      </w:pPr>
      <w:r>
        <w:rPr>
          <w:sz w:val="23"/>
          <w:szCs w:val="23"/>
        </w:rPr>
        <w:t xml:space="preserve">The site is accessed from Miller Trunk Highway via a shared driveway entrance and from </w:t>
      </w:r>
      <w:proofErr w:type="spellStart"/>
      <w:r>
        <w:rPr>
          <w:sz w:val="23"/>
          <w:szCs w:val="23"/>
        </w:rPr>
        <w:t>Lavaque</w:t>
      </w:r>
      <w:proofErr w:type="spellEnd"/>
      <w:r>
        <w:rPr>
          <w:sz w:val="23"/>
          <w:szCs w:val="23"/>
        </w:rPr>
        <w:t xml:space="preserve"> Road via a public easement.  The pavement surface along the shared driveway and public easement are in poor condition.  The applicant has indicated that they will be contacting the adjoining property owners (Do North Pizza, Centricity Bank, Midwest Golf Cars) to discuss the pavement condition and possible remedies.  </w:t>
      </w:r>
    </w:p>
    <w:p w:rsidR="00241E99" w:rsidRDefault="00241E99" w:rsidP="00662CC5">
      <w:pPr>
        <w:jc w:val="both"/>
      </w:pPr>
    </w:p>
    <w:p w:rsidR="00B56623" w:rsidRDefault="00B56623" w:rsidP="00B56623">
      <w:pPr>
        <w:jc w:val="both"/>
      </w:pPr>
      <w:r w:rsidRPr="003D5F70">
        <w:t xml:space="preserve">Motion made by </w:t>
      </w:r>
      <w:r w:rsidR="00241E99">
        <w:t>Samuel Clark</w:t>
      </w:r>
      <w:r w:rsidRPr="003D5F70">
        <w:t xml:space="preserve"> to </w:t>
      </w:r>
      <w:r>
        <w:t>approve</w:t>
      </w:r>
      <w:r w:rsidRPr="003D5F70">
        <w:t xml:space="preserve"> </w:t>
      </w:r>
      <w:r>
        <w:t xml:space="preserve">the </w:t>
      </w:r>
      <w:r w:rsidR="00133DA9">
        <w:t xml:space="preserve">application by Coffee Holdings, LLC (Jon </w:t>
      </w:r>
      <w:proofErr w:type="spellStart"/>
      <w:r w:rsidR="00133DA9">
        <w:t>Fahning</w:t>
      </w:r>
      <w:proofErr w:type="spellEnd"/>
      <w:r w:rsidR="00133DA9">
        <w:t>)</w:t>
      </w:r>
      <w:r w:rsidR="00133DA9" w:rsidRPr="008F76EB">
        <w:t xml:space="preserve"> for a Commercial Industrial Development Permit for the construction of a </w:t>
      </w:r>
      <w:r w:rsidR="00133DA9">
        <w:t>625</w:t>
      </w:r>
      <w:r w:rsidR="00133DA9" w:rsidRPr="008F76EB">
        <w:t xml:space="preserve"> square foot </w:t>
      </w:r>
      <w:r w:rsidR="00133DA9">
        <w:t>drive-thru coffee shop</w:t>
      </w:r>
      <w:r w:rsidR="00133DA9" w:rsidRPr="008F76EB">
        <w:t xml:space="preserve"> with </w:t>
      </w:r>
      <w:r w:rsidR="00133DA9">
        <w:t>1</w:t>
      </w:r>
      <w:r w:rsidR="00133DA9" w:rsidRPr="008F76EB">
        <w:t>2 parking spaces</w:t>
      </w:r>
      <w:r w:rsidR="00133DA9">
        <w:t xml:space="preserve"> and 10 </w:t>
      </w:r>
      <w:proofErr w:type="gramStart"/>
      <w:r w:rsidR="00133DA9">
        <w:t>vehicle</w:t>
      </w:r>
      <w:proofErr w:type="gramEnd"/>
      <w:r w:rsidR="00133DA9">
        <w:t xml:space="preserve"> stacking</w:t>
      </w:r>
      <w:r w:rsidR="00133DA9" w:rsidRPr="008F76EB">
        <w:t xml:space="preserve">.  The property is located at </w:t>
      </w:r>
      <w:r w:rsidR="00133DA9">
        <w:t>5106 Miller Trunk Highway</w:t>
      </w:r>
      <w:r w:rsidRPr="00367391">
        <w:t>.</w:t>
      </w:r>
      <w:r w:rsidRPr="00990E47">
        <w:t xml:space="preserve">  </w:t>
      </w:r>
      <w:r>
        <w:t xml:space="preserve">Seconded by </w:t>
      </w:r>
      <w:r w:rsidR="00627558">
        <w:t xml:space="preserve">Beth </w:t>
      </w:r>
      <w:proofErr w:type="spellStart"/>
      <w:r w:rsidR="00627558">
        <w:t>Wentzlaff</w:t>
      </w:r>
      <w:proofErr w:type="spellEnd"/>
      <w:r w:rsidR="00DF0E04">
        <w:t>.</w:t>
      </w:r>
      <w:r>
        <w:t xml:space="preserve">  </w:t>
      </w:r>
      <w:r w:rsidR="00627558">
        <w:t xml:space="preserve">Buckley Simmons abstained.  </w:t>
      </w:r>
      <w:r w:rsidRPr="00990E47">
        <w:t>Motion carried</w:t>
      </w:r>
      <w:r>
        <w:t xml:space="preserve"> </w:t>
      </w:r>
      <w:r w:rsidR="00627558">
        <w:t>5</w:t>
      </w:r>
      <w:r>
        <w:t xml:space="preserve"> to </w:t>
      </w:r>
      <w:r w:rsidR="00DF0E04">
        <w:t>0.</w:t>
      </w:r>
      <w:r>
        <w:t xml:space="preserve">  </w:t>
      </w:r>
    </w:p>
    <w:p w:rsidR="00B56623" w:rsidRDefault="00B56623" w:rsidP="00241E99">
      <w:pPr>
        <w:jc w:val="center"/>
      </w:pPr>
    </w:p>
    <w:p w:rsidR="00662CC5" w:rsidRDefault="00662CC5" w:rsidP="00662CC5">
      <w:pPr>
        <w:jc w:val="both"/>
      </w:pPr>
      <w:r>
        <w:t>5G.</w:t>
      </w:r>
      <w:r>
        <w:tab/>
        <w:t>Zoning Ordinance text amendments by the City of Hermantown amending Chapter 14 – Signs and Ground Signs.</w:t>
      </w:r>
    </w:p>
    <w:p w:rsidR="00B56623" w:rsidRDefault="00B56623" w:rsidP="00662CC5">
      <w:pPr>
        <w:jc w:val="both"/>
        <w:rPr>
          <w:b/>
        </w:rPr>
      </w:pPr>
    </w:p>
    <w:p w:rsidR="00C453A0" w:rsidRDefault="00C453A0" w:rsidP="004D4E43">
      <w:pPr>
        <w:pStyle w:val="NoSpacing"/>
        <w:jc w:val="both"/>
        <w:rPr>
          <w:sz w:val="23"/>
          <w:szCs w:val="23"/>
        </w:rPr>
      </w:pPr>
      <w:r w:rsidRPr="003E2D9E">
        <w:rPr>
          <w:sz w:val="23"/>
          <w:szCs w:val="23"/>
        </w:rPr>
        <w:t xml:space="preserve">This ordinance was initially discussed at the January 2023 Planning and Zoning meeting.  Commission members had questions regarding multi-tenant and multi-story buildings and how those would be permitted.  At the March 2023 meeting staff discussed buildings (single tenant and multi-tenant) having the ability to have signage on all four sides of the building.  Discussion involved around utilizing a building linear footage as the basis for measurement or a square footage of wall surface.  </w:t>
      </w:r>
    </w:p>
    <w:p w:rsidR="004D4E43" w:rsidRDefault="004D4E43" w:rsidP="00C453A0">
      <w:pPr>
        <w:pStyle w:val="NoSpacing"/>
        <w:rPr>
          <w:sz w:val="23"/>
          <w:szCs w:val="23"/>
        </w:rPr>
      </w:pPr>
    </w:p>
    <w:p w:rsidR="004D4E43" w:rsidRPr="003E2D9E" w:rsidRDefault="004D4E43" w:rsidP="00A74990">
      <w:pPr>
        <w:pStyle w:val="NoSpacing"/>
        <w:jc w:val="both"/>
        <w:rPr>
          <w:sz w:val="23"/>
          <w:szCs w:val="23"/>
        </w:rPr>
      </w:pPr>
      <w:r w:rsidRPr="003E2D9E">
        <w:rPr>
          <w:sz w:val="23"/>
          <w:szCs w:val="23"/>
        </w:rPr>
        <w:t xml:space="preserve">Staff has looked at additional City ordinances as well as reviewed buildings within the City to ascertain their signage use.  Based upon this information, staff is </w:t>
      </w:r>
      <w:r>
        <w:rPr>
          <w:sz w:val="23"/>
          <w:szCs w:val="23"/>
        </w:rPr>
        <w:t>recommending</w:t>
      </w:r>
      <w:r w:rsidRPr="003E2D9E">
        <w:rPr>
          <w:sz w:val="23"/>
          <w:szCs w:val="23"/>
        </w:rPr>
        <w:t xml:space="preserve"> the following:</w:t>
      </w:r>
    </w:p>
    <w:p w:rsidR="004D4E43" w:rsidRPr="003E2D9E" w:rsidRDefault="004D4E43" w:rsidP="00A74990">
      <w:pPr>
        <w:pStyle w:val="NoSpacing"/>
        <w:jc w:val="both"/>
        <w:rPr>
          <w:sz w:val="23"/>
          <w:szCs w:val="23"/>
        </w:rPr>
      </w:pPr>
    </w:p>
    <w:p w:rsidR="004D4E43" w:rsidRPr="003E2D9E" w:rsidRDefault="004D4E43" w:rsidP="00A74990">
      <w:pPr>
        <w:pStyle w:val="NoSpacing"/>
        <w:numPr>
          <w:ilvl w:val="0"/>
          <w:numId w:val="37"/>
        </w:numPr>
        <w:jc w:val="both"/>
        <w:rPr>
          <w:sz w:val="23"/>
          <w:szCs w:val="23"/>
        </w:rPr>
      </w:pPr>
      <w:r w:rsidRPr="003E2D9E">
        <w:rPr>
          <w:sz w:val="23"/>
          <w:szCs w:val="23"/>
        </w:rPr>
        <w:t>Road frontage building sides: 2 square feet/1 linear foot of building</w:t>
      </w:r>
    </w:p>
    <w:p w:rsidR="00A74990" w:rsidRDefault="004D4E43" w:rsidP="00A74990">
      <w:pPr>
        <w:pStyle w:val="NoSpacing"/>
        <w:numPr>
          <w:ilvl w:val="0"/>
          <w:numId w:val="37"/>
        </w:numPr>
        <w:rPr>
          <w:sz w:val="23"/>
          <w:szCs w:val="23"/>
        </w:rPr>
      </w:pPr>
      <w:r w:rsidRPr="003E2D9E">
        <w:rPr>
          <w:sz w:val="23"/>
          <w:szCs w:val="23"/>
        </w:rPr>
        <w:t>Secondary sides (not abutting a road): 1.25 square feet/1 linear foot of building</w:t>
      </w:r>
    </w:p>
    <w:p w:rsidR="00A74990" w:rsidRDefault="00A74990" w:rsidP="00A74990">
      <w:pPr>
        <w:pStyle w:val="NoSpacing"/>
        <w:rPr>
          <w:sz w:val="23"/>
          <w:szCs w:val="23"/>
        </w:rPr>
      </w:pPr>
    </w:p>
    <w:p w:rsidR="00A74990" w:rsidRPr="003E2D9E" w:rsidRDefault="00A74990" w:rsidP="00A74990">
      <w:pPr>
        <w:pStyle w:val="NoSpacing"/>
        <w:rPr>
          <w:sz w:val="23"/>
          <w:szCs w:val="23"/>
        </w:rPr>
      </w:pPr>
      <w:r w:rsidRPr="003E2D9E">
        <w:rPr>
          <w:sz w:val="23"/>
          <w:szCs w:val="23"/>
        </w:rPr>
        <w:t xml:space="preserve">Multi-story buildings were also briefly discussed at the March 2023 meeting with staff being directed to review other City ordinances.  In an effort to not over complicate the Hermantown ordinance, staff </w:t>
      </w:r>
      <w:r>
        <w:rPr>
          <w:sz w:val="23"/>
          <w:szCs w:val="23"/>
        </w:rPr>
        <w:t>recommends</w:t>
      </w:r>
      <w:r w:rsidRPr="003E2D9E">
        <w:rPr>
          <w:sz w:val="23"/>
          <w:szCs w:val="23"/>
        </w:rPr>
        <w:t xml:space="preserve"> the following for buildings greater than 1 story in height:</w:t>
      </w:r>
    </w:p>
    <w:p w:rsidR="00A74990" w:rsidRPr="003E2D9E" w:rsidRDefault="00A74990" w:rsidP="00A74990">
      <w:pPr>
        <w:pStyle w:val="NoSpacing"/>
        <w:rPr>
          <w:sz w:val="23"/>
          <w:szCs w:val="23"/>
        </w:rPr>
      </w:pPr>
    </w:p>
    <w:p w:rsidR="00A74990" w:rsidRPr="003E2D9E" w:rsidRDefault="00A74990" w:rsidP="00A74990">
      <w:pPr>
        <w:pStyle w:val="NoSpacing"/>
        <w:numPr>
          <w:ilvl w:val="0"/>
          <w:numId w:val="38"/>
        </w:numPr>
        <w:rPr>
          <w:sz w:val="23"/>
          <w:szCs w:val="23"/>
        </w:rPr>
      </w:pPr>
      <w:r w:rsidRPr="003E2D9E">
        <w:rPr>
          <w:sz w:val="23"/>
          <w:szCs w:val="23"/>
        </w:rPr>
        <w:t>Road frontage building sides, the least restrictive of the following:</w:t>
      </w:r>
    </w:p>
    <w:p w:rsidR="00A74990" w:rsidRPr="003E2D9E" w:rsidRDefault="00A74990" w:rsidP="00A74990">
      <w:pPr>
        <w:pStyle w:val="NoSpacing"/>
        <w:ind w:left="720"/>
        <w:rPr>
          <w:sz w:val="23"/>
          <w:szCs w:val="23"/>
        </w:rPr>
      </w:pPr>
      <w:r w:rsidRPr="003E2D9E">
        <w:rPr>
          <w:sz w:val="23"/>
          <w:szCs w:val="23"/>
        </w:rPr>
        <w:t xml:space="preserve">1) 2 square feet/1 linear foot of building </w:t>
      </w:r>
    </w:p>
    <w:p w:rsidR="00A74990" w:rsidRPr="003E2D9E" w:rsidRDefault="00A74990" w:rsidP="00A74990">
      <w:pPr>
        <w:pStyle w:val="NoSpacing"/>
        <w:ind w:left="720"/>
        <w:rPr>
          <w:sz w:val="23"/>
          <w:szCs w:val="23"/>
        </w:rPr>
      </w:pPr>
      <w:r w:rsidRPr="003E2D9E">
        <w:rPr>
          <w:sz w:val="23"/>
          <w:szCs w:val="23"/>
        </w:rPr>
        <w:t>OR</w:t>
      </w:r>
    </w:p>
    <w:p w:rsidR="00A74990" w:rsidRPr="003E2D9E" w:rsidRDefault="00A74990" w:rsidP="00A74990">
      <w:pPr>
        <w:pStyle w:val="NoSpacing"/>
        <w:ind w:left="720"/>
        <w:rPr>
          <w:sz w:val="23"/>
          <w:szCs w:val="23"/>
        </w:rPr>
      </w:pPr>
      <w:r w:rsidRPr="003E2D9E">
        <w:rPr>
          <w:sz w:val="23"/>
          <w:szCs w:val="23"/>
        </w:rPr>
        <w:t>2) 6% of wall area</w:t>
      </w:r>
    </w:p>
    <w:p w:rsidR="00A74990" w:rsidRPr="003E2D9E" w:rsidRDefault="00A74990" w:rsidP="00A74990">
      <w:pPr>
        <w:pStyle w:val="NoSpacing"/>
        <w:rPr>
          <w:sz w:val="23"/>
          <w:szCs w:val="23"/>
        </w:rPr>
      </w:pPr>
    </w:p>
    <w:p w:rsidR="00A74990" w:rsidRPr="003E2D9E" w:rsidRDefault="00A74990" w:rsidP="00A74990">
      <w:pPr>
        <w:pStyle w:val="NoSpacing"/>
        <w:numPr>
          <w:ilvl w:val="0"/>
          <w:numId w:val="38"/>
        </w:numPr>
        <w:rPr>
          <w:sz w:val="23"/>
          <w:szCs w:val="23"/>
        </w:rPr>
      </w:pPr>
      <w:r w:rsidRPr="003E2D9E">
        <w:rPr>
          <w:sz w:val="23"/>
          <w:szCs w:val="23"/>
        </w:rPr>
        <w:t>Secondary sides (not abutting a road), the least restrictive of the following:</w:t>
      </w:r>
    </w:p>
    <w:p w:rsidR="00A74990" w:rsidRPr="003E2D9E" w:rsidRDefault="00A74990" w:rsidP="00A74990">
      <w:pPr>
        <w:pStyle w:val="NoSpacing"/>
        <w:ind w:left="720"/>
        <w:rPr>
          <w:sz w:val="23"/>
          <w:szCs w:val="23"/>
        </w:rPr>
      </w:pPr>
      <w:r w:rsidRPr="003E2D9E">
        <w:rPr>
          <w:sz w:val="23"/>
          <w:szCs w:val="23"/>
        </w:rPr>
        <w:t xml:space="preserve">1) 1.25 square feet/1 linear foot of building </w:t>
      </w:r>
    </w:p>
    <w:p w:rsidR="00A74990" w:rsidRPr="003E2D9E" w:rsidRDefault="00A74990" w:rsidP="00A74990">
      <w:pPr>
        <w:pStyle w:val="NoSpacing"/>
        <w:ind w:left="720"/>
        <w:rPr>
          <w:sz w:val="23"/>
          <w:szCs w:val="23"/>
        </w:rPr>
      </w:pPr>
      <w:r w:rsidRPr="003E2D9E">
        <w:rPr>
          <w:sz w:val="23"/>
          <w:szCs w:val="23"/>
        </w:rPr>
        <w:t>OR</w:t>
      </w:r>
    </w:p>
    <w:p w:rsidR="00A74990" w:rsidRDefault="00A74990" w:rsidP="00A74990">
      <w:pPr>
        <w:pStyle w:val="NoSpacing"/>
        <w:ind w:left="720"/>
        <w:rPr>
          <w:sz w:val="23"/>
          <w:szCs w:val="23"/>
        </w:rPr>
      </w:pPr>
      <w:r w:rsidRPr="003E2D9E">
        <w:rPr>
          <w:sz w:val="23"/>
          <w:szCs w:val="23"/>
        </w:rPr>
        <w:t>2) 4% of wall area</w:t>
      </w:r>
    </w:p>
    <w:p w:rsidR="00A74990" w:rsidRPr="00A74990" w:rsidRDefault="00A74990" w:rsidP="00A74990">
      <w:pPr>
        <w:pStyle w:val="NoSpacing"/>
        <w:ind w:left="720"/>
        <w:rPr>
          <w:sz w:val="23"/>
          <w:szCs w:val="23"/>
        </w:rPr>
      </w:pPr>
    </w:p>
    <w:p w:rsidR="00A74990" w:rsidRDefault="00A74990" w:rsidP="00B56623">
      <w:pPr>
        <w:jc w:val="both"/>
        <w:rPr>
          <w:sz w:val="23"/>
          <w:szCs w:val="23"/>
        </w:rPr>
      </w:pPr>
      <w:r>
        <w:rPr>
          <w:sz w:val="23"/>
          <w:szCs w:val="23"/>
        </w:rPr>
        <w:t>This method allows for easy calculation of allowable sign area and does not get into a story by story allowance/calculation.</w:t>
      </w:r>
    </w:p>
    <w:p w:rsidR="00A74990" w:rsidRDefault="00A74990" w:rsidP="00B56623">
      <w:pPr>
        <w:jc w:val="both"/>
      </w:pPr>
    </w:p>
    <w:p w:rsidR="00E856DF" w:rsidRDefault="00D82AB4" w:rsidP="00B56623">
      <w:pPr>
        <w:jc w:val="both"/>
      </w:pPr>
      <w:r>
        <w:t xml:space="preserve">It was agreed upon by the commission members that staff </w:t>
      </w:r>
      <w:r w:rsidR="001C5FE2">
        <w:t xml:space="preserve">and the City Attorney </w:t>
      </w:r>
      <w:r>
        <w:t>will continue to look at window signage and will approach it again at a</w:t>
      </w:r>
      <w:r w:rsidR="001C5FE2">
        <w:t xml:space="preserve"> later time.  </w:t>
      </w:r>
      <w:r>
        <w:t xml:space="preserve">  </w:t>
      </w:r>
    </w:p>
    <w:p w:rsidR="00370645" w:rsidRDefault="00370645" w:rsidP="00B56623">
      <w:pPr>
        <w:jc w:val="both"/>
      </w:pPr>
    </w:p>
    <w:p w:rsidR="008452A5" w:rsidRPr="002C1A90" w:rsidRDefault="00423698" w:rsidP="00B56623">
      <w:pPr>
        <w:ind w:hanging="720"/>
        <w:jc w:val="both"/>
        <w:rPr>
          <w:b/>
        </w:rPr>
      </w:pPr>
      <w:r>
        <w:tab/>
      </w:r>
      <w:r w:rsidR="00D06D13" w:rsidRPr="00D06D13">
        <w:rPr>
          <w:b/>
        </w:rPr>
        <w:t>6.</w:t>
      </w:r>
      <w:r w:rsidR="0004232F" w:rsidRPr="005C5A3F">
        <w:rPr>
          <w:b/>
        </w:rPr>
        <w:t xml:space="preserve"> </w:t>
      </w:r>
      <w:r w:rsidR="0004232F" w:rsidRPr="005C5A3F">
        <w:rPr>
          <w:b/>
        </w:rPr>
        <w:tab/>
        <w:t>CONTINUING BUSINESS</w:t>
      </w:r>
    </w:p>
    <w:p w:rsidR="00987B13" w:rsidRPr="00A74990" w:rsidRDefault="00987B13" w:rsidP="00987B13">
      <w:pPr>
        <w:jc w:val="both"/>
      </w:pPr>
      <w:r>
        <w:t>Eric introduced to the members that HKGI will be working with staff related to the Hermantown Comprehensive Plan.  Additional information along with an interactive map is currently on the City of Hermantown’s webpage.</w:t>
      </w:r>
    </w:p>
    <w:p w:rsidR="00A74990" w:rsidRDefault="00A74990" w:rsidP="000F57E7">
      <w:pPr>
        <w:pStyle w:val="NoSpacing"/>
        <w:jc w:val="both"/>
        <w:rPr>
          <w:b/>
        </w:rPr>
      </w:pPr>
    </w:p>
    <w:p w:rsidR="000F57E7" w:rsidRDefault="009745D8" w:rsidP="000F57E7">
      <w:pPr>
        <w:pStyle w:val="NoSpacing"/>
        <w:jc w:val="both"/>
        <w:rPr>
          <w:b/>
        </w:rPr>
      </w:pPr>
      <w:r w:rsidRPr="00FD4F67">
        <w:rPr>
          <w:b/>
        </w:rPr>
        <w:t>7</w:t>
      </w:r>
      <w:r w:rsidR="002A0B6C" w:rsidRPr="00FD4F67">
        <w:rPr>
          <w:b/>
        </w:rPr>
        <w:t>.</w:t>
      </w:r>
      <w:r w:rsidR="002A0B6C" w:rsidRPr="00FD4F67">
        <w:rPr>
          <w:b/>
        </w:rPr>
        <w:tab/>
        <w:t>NEW BUSINESS</w:t>
      </w:r>
    </w:p>
    <w:p w:rsidR="00A74990" w:rsidRPr="00987B13" w:rsidRDefault="00987B13" w:rsidP="00E22DBF">
      <w:pPr>
        <w:jc w:val="both"/>
      </w:pPr>
      <w:r w:rsidRPr="00987B13">
        <w:t>None.</w:t>
      </w:r>
    </w:p>
    <w:p w:rsidR="00987B13" w:rsidRDefault="00987B13" w:rsidP="00E22DBF">
      <w:pPr>
        <w:jc w:val="both"/>
        <w:rPr>
          <w:b/>
        </w:rPr>
      </w:pPr>
    </w:p>
    <w:p w:rsidR="00CD6087" w:rsidRDefault="009745D8" w:rsidP="00E22DBF">
      <w:pPr>
        <w:jc w:val="both"/>
        <w:rPr>
          <w:b/>
        </w:rPr>
      </w:pPr>
      <w:r w:rsidRPr="005C5A3F">
        <w:rPr>
          <w:b/>
        </w:rPr>
        <w:t>8</w:t>
      </w:r>
      <w:r w:rsidR="00CD6087" w:rsidRPr="005C5A3F">
        <w:rPr>
          <w:b/>
        </w:rPr>
        <w:t>.</w:t>
      </w:r>
      <w:r w:rsidR="00CD6087" w:rsidRPr="005C5A3F">
        <w:rPr>
          <w:b/>
        </w:rPr>
        <w:tab/>
        <w:t>COMMUNICATIONS</w:t>
      </w:r>
    </w:p>
    <w:p w:rsidR="00A74990" w:rsidRDefault="00A74990" w:rsidP="009D61BA">
      <w:r>
        <w:t>None.</w:t>
      </w:r>
    </w:p>
    <w:p w:rsidR="00CF45E5" w:rsidRDefault="004328F8" w:rsidP="009D61BA">
      <w:pPr>
        <w:rPr>
          <w:b/>
        </w:rPr>
      </w:pPr>
      <w:r>
        <w:tab/>
      </w:r>
    </w:p>
    <w:p w:rsidR="007B34B0" w:rsidRPr="005C5A3F" w:rsidRDefault="009745D8" w:rsidP="00E22DBF">
      <w:pPr>
        <w:jc w:val="both"/>
        <w:rPr>
          <w:b/>
        </w:rPr>
      </w:pPr>
      <w:r w:rsidRPr="005C5A3F">
        <w:rPr>
          <w:b/>
        </w:rPr>
        <w:t>9</w:t>
      </w:r>
      <w:r w:rsidR="007B34B0" w:rsidRPr="005C5A3F">
        <w:rPr>
          <w:b/>
        </w:rPr>
        <w:t>.</w:t>
      </w:r>
      <w:r w:rsidR="007B34B0" w:rsidRPr="005C5A3F">
        <w:rPr>
          <w:b/>
        </w:rPr>
        <w:tab/>
        <w:t>COMMISSION MEMBER REPORTS</w:t>
      </w:r>
    </w:p>
    <w:p w:rsidR="00F979D9" w:rsidRPr="005C5A3F" w:rsidRDefault="00F979D9" w:rsidP="00936383">
      <w:pPr>
        <w:ind w:left="2160" w:hanging="1440"/>
        <w:jc w:val="both"/>
      </w:pPr>
      <w:r w:rsidRPr="005C5A3F">
        <w:t>Joe Peterson –</w:t>
      </w:r>
      <w:r w:rsidR="0079297B">
        <w:t xml:space="preserve"> </w:t>
      </w:r>
      <w:r w:rsidR="00C37FE1">
        <w:t>None</w:t>
      </w:r>
    </w:p>
    <w:p w:rsidR="00351459" w:rsidRDefault="00F979D9" w:rsidP="00351459">
      <w:pPr>
        <w:ind w:left="2160" w:hanging="1440"/>
        <w:jc w:val="both"/>
      </w:pPr>
      <w:r w:rsidRPr="005C5A3F">
        <w:t>Corey Kolquist –</w:t>
      </w:r>
      <w:r w:rsidR="0079297B">
        <w:t xml:space="preserve"> </w:t>
      </w:r>
      <w:r w:rsidR="00C37FE1">
        <w:t>None</w:t>
      </w:r>
    </w:p>
    <w:p w:rsidR="004328F8" w:rsidRDefault="002C1964" w:rsidP="004328F8">
      <w:pPr>
        <w:ind w:left="2160" w:hanging="1440"/>
        <w:jc w:val="both"/>
      </w:pPr>
      <w:r w:rsidRPr="005C5A3F">
        <w:t>Valerie Ouellette –</w:t>
      </w:r>
      <w:r w:rsidR="0026691B">
        <w:t xml:space="preserve"> </w:t>
      </w:r>
      <w:r w:rsidR="00C37FE1">
        <w:t>None</w:t>
      </w:r>
    </w:p>
    <w:p w:rsidR="00A31515" w:rsidRDefault="00A31515" w:rsidP="004328F8">
      <w:pPr>
        <w:ind w:left="2160" w:hanging="1440"/>
        <w:jc w:val="both"/>
      </w:pPr>
      <w:r w:rsidRPr="005C5A3F">
        <w:t>Samuel Clark –</w:t>
      </w:r>
      <w:r w:rsidR="0026691B">
        <w:t xml:space="preserve"> </w:t>
      </w:r>
      <w:r w:rsidR="00C37FE1">
        <w:t>None</w:t>
      </w:r>
    </w:p>
    <w:p w:rsidR="004A1AA3" w:rsidRDefault="00801A40" w:rsidP="00E22DBF">
      <w:pPr>
        <w:jc w:val="both"/>
      </w:pPr>
      <w:r>
        <w:tab/>
      </w:r>
      <w:r w:rsidR="004A1AA3">
        <w:t xml:space="preserve">Beth </w:t>
      </w:r>
      <w:proofErr w:type="spellStart"/>
      <w:r w:rsidR="004A1AA3">
        <w:t>Wentzlaff</w:t>
      </w:r>
      <w:proofErr w:type="spellEnd"/>
      <w:r w:rsidR="004A1AA3">
        <w:t xml:space="preserve"> –</w:t>
      </w:r>
      <w:r w:rsidR="0079297B">
        <w:t xml:space="preserve"> </w:t>
      </w:r>
      <w:r w:rsidR="00C37FE1">
        <w:t>None</w:t>
      </w:r>
    </w:p>
    <w:p w:rsidR="00840BB3" w:rsidRDefault="004A1AA3" w:rsidP="00E22DBF">
      <w:pPr>
        <w:jc w:val="both"/>
      </w:pPr>
      <w:r>
        <w:tab/>
      </w:r>
      <w:r w:rsidR="00702751">
        <w:t>Buckley Simmons –</w:t>
      </w:r>
      <w:r w:rsidR="0079297B">
        <w:t xml:space="preserve"> </w:t>
      </w:r>
      <w:r w:rsidR="00C37FE1">
        <w:t>None</w:t>
      </w:r>
    </w:p>
    <w:p w:rsidR="009D61BA" w:rsidRDefault="009D61BA" w:rsidP="009D61BA">
      <w:pPr>
        <w:ind w:left="360"/>
      </w:pPr>
      <w:r>
        <w:tab/>
        <w:t>Dante Tomassoni –</w:t>
      </w:r>
      <w:r w:rsidR="00EB2AEA">
        <w:t xml:space="preserve"> </w:t>
      </w:r>
      <w:r w:rsidR="00C37FE1">
        <w:t>Absent</w:t>
      </w:r>
    </w:p>
    <w:p w:rsidR="00801A40" w:rsidRDefault="00840BB3" w:rsidP="00E24356">
      <w:pPr>
        <w:jc w:val="both"/>
      </w:pPr>
      <w:r>
        <w:tab/>
      </w:r>
      <w:r w:rsidR="004A1AA3">
        <w:t>John Geissler</w:t>
      </w:r>
      <w:r w:rsidR="00801A40">
        <w:t xml:space="preserve"> –</w:t>
      </w:r>
      <w:r w:rsidR="0079297B">
        <w:t xml:space="preserve"> </w:t>
      </w:r>
      <w:r w:rsidR="00987B13">
        <w:t xml:space="preserve">Asked Eric Johnson to check on Accurate Auto regarding issues of garbage </w:t>
      </w:r>
      <w:r w:rsidR="00987B13">
        <w:tab/>
        <w:t xml:space="preserve">and tires on their site.  John advised the members of the new THC City Ordinance, and the </w:t>
      </w:r>
      <w:r w:rsidR="00987B13">
        <w:tab/>
        <w:t>licensing for the product.</w:t>
      </w:r>
    </w:p>
    <w:p w:rsidR="004328F8" w:rsidRDefault="004328F8" w:rsidP="00E24356">
      <w:pPr>
        <w:jc w:val="both"/>
      </w:pPr>
    </w:p>
    <w:p w:rsidR="00C6054B" w:rsidRPr="005C5A3F" w:rsidRDefault="00C6054B" w:rsidP="00E22DBF">
      <w:pPr>
        <w:jc w:val="both"/>
        <w:rPr>
          <w:b/>
        </w:rPr>
      </w:pPr>
      <w:r w:rsidRPr="005C5A3F">
        <w:rPr>
          <w:b/>
        </w:rPr>
        <w:t>ADJOURN</w:t>
      </w:r>
    </w:p>
    <w:p w:rsidR="00EC1EFD" w:rsidRPr="005C5A3F" w:rsidRDefault="00EC1EFD" w:rsidP="00E22DBF">
      <w:pPr>
        <w:jc w:val="both"/>
        <w:rPr>
          <w:b/>
        </w:rPr>
      </w:pPr>
    </w:p>
    <w:p w:rsidR="00C6054B" w:rsidRDefault="00C6054B" w:rsidP="00C665EB">
      <w:pPr>
        <w:jc w:val="both"/>
      </w:pPr>
      <w:r w:rsidRPr="005C5A3F">
        <w:t>Motion made by</w:t>
      </w:r>
      <w:r w:rsidR="00792BFC" w:rsidRPr="005C5A3F">
        <w:t xml:space="preserve"> </w:t>
      </w:r>
      <w:r w:rsidR="0005466F">
        <w:t>Samuel Clark</w:t>
      </w:r>
      <w:r w:rsidR="00306764" w:rsidRPr="005C5A3F">
        <w:t xml:space="preserve"> </w:t>
      </w:r>
      <w:r w:rsidRPr="005C5A3F">
        <w:t>to adjourn the meeting.  Seconded by</w:t>
      </w:r>
      <w:r w:rsidR="007077DD" w:rsidRPr="005C5A3F">
        <w:t xml:space="preserve"> </w:t>
      </w:r>
      <w:r w:rsidR="0005466F">
        <w:t>Corey Kolquist.</w:t>
      </w:r>
      <w:r w:rsidR="00401366" w:rsidRPr="005C5A3F">
        <w:t xml:space="preserve">  </w:t>
      </w:r>
      <w:r w:rsidR="004E0C97" w:rsidRPr="005C5A3F">
        <w:t>Meeting adjourned at</w:t>
      </w:r>
      <w:r w:rsidR="00DC28B8">
        <w:t xml:space="preserve"> </w:t>
      </w:r>
      <w:r w:rsidR="0005466F">
        <w:t>8:31</w:t>
      </w:r>
      <w:r w:rsidRPr="005C5A3F">
        <w:t>pm.</w:t>
      </w:r>
    </w:p>
    <w:p w:rsidR="00614617" w:rsidRPr="005C5A3F" w:rsidRDefault="00614617">
      <w:pPr>
        <w:jc w:val="both"/>
      </w:pPr>
    </w:p>
    <w:tbl>
      <w:tblPr>
        <w:tblW w:w="0" w:type="auto"/>
        <w:tblLook w:val="0000" w:firstRow="0" w:lastRow="0" w:firstColumn="0" w:lastColumn="0" w:noHBand="0" w:noVBand="0"/>
      </w:tblPr>
      <w:tblGrid>
        <w:gridCol w:w="4248"/>
        <w:gridCol w:w="360"/>
        <w:gridCol w:w="4248"/>
      </w:tblGrid>
      <w:tr w:rsidR="00C6054B" w:rsidRPr="005C5A3F" w:rsidTr="00DC632C">
        <w:trPr>
          <w:trHeight w:val="333"/>
        </w:trPr>
        <w:tc>
          <w:tcPr>
            <w:tcW w:w="4248" w:type="dxa"/>
          </w:tcPr>
          <w:p w:rsidR="00C6054B" w:rsidRPr="005C5A3F" w:rsidRDefault="00C6054B">
            <w:pPr>
              <w:jc w:val="both"/>
            </w:pPr>
            <w:r w:rsidRPr="005C5A3F">
              <w:t>Officiated by:</w:t>
            </w:r>
          </w:p>
          <w:p w:rsidR="00E175D2" w:rsidRPr="005C5A3F" w:rsidRDefault="00E175D2">
            <w:pPr>
              <w:jc w:val="both"/>
            </w:pPr>
          </w:p>
        </w:tc>
        <w:tc>
          <w:tcPr>
            <w:tcW w:w="360" w:type="dxa"/>
          </w:tcPr>
          <w:p w:rsidR="00C6054B" w:rsidRPr="005C5A3F" w:rsidRDefault="00C6054B">
            <w:pPr>
              <w:jc w:val="both"/>
            </w:pPr>
          </w:p>
        </w:tc>
        <w:tc>
          <w:tcPr>
            <w:tcW w:w="4248" w:type="dxa"/>
          </w:tcPr>
          <w:p w:rsidR="00C6054B" w:rsidRPr="005C5A3F" w:rsidRDefault="00C6054B">
            <w:pPr>
              <w:jc w:val="both"/>
            </w:pPr>
            <w:r w:rsidRPr="005C5A3F">
              <w:t>Transcribed by:</w:t>
            </w:r>
          </w:p>
        </w:tc>
      </w:tr>
      <w:tr w:rsidR="00C6054B" w:rsidRPr="005C5A3F">
        <w:tc>
          <w:tcPr>
            <w:tcW w:w="4248" w:type="dxa"/>
            <w:tcBorders>
              <w:bottom w:val="single" w:sz="4" w:space="0" w:color="auto"/>
            </w:tcBorders>
          </w:tcPr>
          <w:p w:rsidR="00C6054B" w:rsidRPr="005C5A3F" w:rsidRDefault="00C6054B">
            <w:pPr>
              <w:jc w:val="both"/>
            </w:pPr>
          </w:p>
        </w:tc>
        <w:tc>
          <w:tcPr>
            <w:tcW w:w="360" w:type="dxa"/>
          </w:tcPr>
          <w:p w:rsidR="00C6054B" w:rsidRPr="005C5A3F" w:rsidRDefault="00C6054B">
            <w:pPr>
              <w:jc w:val="both"/>
            </w:pPr>
          </w:p>
        </w:tc>
        <w:tc>
          <w:tcPr>
            <w:tcW w:w="4248" w:type="dxa"/>
            <w:tcBorders>
              <w:bottom w:val="single" w:sz="4" w:space="0" w:color="auto"/>
            </w:tcBorders>
          </w:tcPr>
          <w:p w:rsidR="00C6054B" w:rsidRPr="005C5A3F" w:rsidRDefault="00C6054B">
            <w:pPr>
              <w:jc w:val="both"/>
            </w:pPr>
          </w:p>
          <w:p w:rsidR="00C6054B" w:rsidRPr="005C5A3F" w:rsidRDefault="00C6054B">
            <w:pPr>
              <w:jc w:val="both"/>
            </w:pPr>
          </w:p>
        </w:tc>
      </w:tr>
      <w:tr w:rsidR="00C6054B" w:rsidRPr="005C5A3F" w:rsidTr="00A74990">
        <w:trPr>
          <w:trHeight w:val="314"/>
        </w:trPr>
        <w:tc>
          <w:tcPr>
            <w:tcW w:w="4248" w:type="dxa"/>
            <w:tcBorders>
              <w:top w:val="single" w:sz="4" w:space="0" w:color="auto"/>
            </w:tcBorders>
          </w:tcPr>
          <w:p w:rsidR="00C6054B" w:rsidRPr="005C5A3F" w:rsidRDefault="00824066">
            <w:pPr>
              <w:jc w:val="both"/>
            </w:pPr>
            <w:r w:rsidRPr="005C5A3F">
              <w:t>Joe Peterson</w:t>
            </w:r>
            <w:r w:rsidR="00C6054B" w:rsidRPr="005C5A3F">
              <w:t>, Chairman</w:t>
            </w:r>
          </w:p>
        </w:tc>
        <w:tc>
          <w:tcPr>
            <w:tcW w:w="360" w:type="dxa"/>
          </w:tcPr>
          <w:p w:rsidR="00C6054B" w:rsidRPr="005C5A3F" w:rsidRDefault="00C6054B">
            <w:pPr>
              <w:jc w:val="both"/>
            </w:pPr>
          </w:p>
        </w:tc>
        <w:tc>
          <w:tcPr>
            <w:tcW w:w="4248" w:type="dxa"/>
            <w:tcBorders>
              <w:top w:val="single" w:sz="4" w:space="0" w:color="auto"/>
            </w:tcBorders>
          </w:tcPr>
          <w:p w:rsidR="00C6054B" w:rsidRPr="005C5A3F" w:rsidRDefault="00824066" w:rsidP="00B76AD2">
            <w:r w:rsidRPr="005C5A3F">
              <w:t>Mary Melde</w:t>
            </w:r>
            <w:r w:rsidR="00EC6EF7" w:rsidRPr="005C5A3F">
              <w:t>, Administrative Assistant</w:t>
            </w:r>
          </w:p>
        </w:tc>
      </w:tr>
    </w:tbl>
    <w:p w:rsidR="00D04E4C" w:rsidRPr="005C5A3F" w:rsidRDefault="00D04E4C" w:rsidP="00A74990">
      <w:pPr>
        <w:jc w:val="both"/>
      </w:pPr>
    </w:p>
    <w:sectPr w:rsidR="00D04E4C" w:rsidRPr="005C5A3F" w:rsidSect="00987B13">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0FF" w:rsidRDefault="005200FF">
      <w:r>
        <w:separator/>
      </w:r>
    </w:p>
  </w:endnote>
  <w:endnote w:type="continuationSeparator" w:id="0">
    <w:p w:rsidR="005200FF" w:rsidRDefault="0052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ague Spartan">
    <w:altName w:val="Calibri"/>
    <w:panose1 w:val="00000800000000000000"/>
    <w:charset w:val="00"/>
    <w:family w:val="auto"/>
    <w:pitch w:val="variable"/>
    <w:sig w:usb0="00000007" w:usb1="00000000"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867" w:rsidRDefault="00EA4867">
    <w:pPr>
      <w:pStyle w:val="Foo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41754">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0FF" w:rsidRDefault="005200FF">
      <w:r>
        <w:separator/>
      </w:r>
    </w:p>
  </w:footnote>
  <w:footnote w:type="continuationSeparator" w:id="0">
    <w:p w:rsidR="005200FF" w:rsidRDefault="00520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C0C"/>
    <w:multiLevelType w:val="hybridMultilevel"/>
    <w:tmpl w:val="0DDE7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87220"/>
    <w:multiLevelType w:val="hybridMultilevel"/>
    <w:tmpl w:val="717299C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317461E"/>
    <w:multiLevelType w:val="hybridMultilevel"/>
    <w:tmpl w:val="3D0078EE"/>
    <w:lvl w:ilvl="0" w:tplc="98D6D43C">
      <w:start w:val="6"/>
      <w:numFmt w:val="decimal"/>
      <w:lvlText w:val="%1."/>
      <w:lvlJc w:val="left"/>
      <w:pPr>
        <w:tabs>
          <w:tab w:val="num" w:pos="720"/>
        </w:tabs>
        <w:ind w:left="720" w:hanging="360"/>
      </w:pPr>
      <w:rPr>
        <w:rFonts w:hint="default"/>
      </w:rPr>
    </w:lvl>
    <w:lvl w:ilvl="1" w:tplc="0A3E45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F064F"/>
    <w:multiLevelType w:val="hybridMultilevel"/>
    <w:tmpl w:val="87E6E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A4555"/>
    <w:multiLevelType w:val="hybridMultilevel"/>
    <w:tmpl w:val="FFA04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470DC"/>
    <w:multiLevelType w:val="hybridMultilevel"/>
    <w:tmpl w:val="FDD8D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422654"/>
    <w:multiLevelType w:val="hybridMultilevel"/>
    <w:tmpl w:val="2442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44DF8"/>
    <w:multiLevelType w:val="hybridMultilevel"/>
    <w:tmpl w:val="FC96A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110A5"/>
    <w:multiLevelType w:val="hybridMultilevel"/>
    <w:tmpl w:val="97B0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64CAF"/>
    <w:multiLevelType w:val="hybridMultilevel"/>
    <w:tmpl w:val="442A8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C5D63"/>
    <w:multiLevelType w:val="hybridMultilevel"/>
    <w:tmpl w:val="B93E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F494F"/>
    <w:multiLevelType w:val="hybridMultilevel"/>
    <w:tmpl w:val="D0583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9364B"/>
    <w:multiLevelType w:val="hybridMultilevel"/>
    <w:tmpl w:val="6E567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857FE"/>
    <w:multiLevelType w:val="hybridMultilevel"/>
    <w:tmpl w:val="E55C9F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4F1458"/>
    <w:multiLevelType w:val="multilevel"/>
    <w:tmpl w:val="F3C43C92"/>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B57AD7"/>
    <w:multiLevelType w:val="hybridMultilevel"/>
    <w:tmpl w:val="B2F028CC"/>
    <w:lvl w:ilvl="0" w:tplc="150E1F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1D14AE"/>
    <w:multiLevelType w:val="hybridMultilevel"/>
    <w:tmpl w:val="31469F3C"/>
    <w:lvl w:ilvl="0" w:tplc="AEE65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BA02B2"/>
    <w:multiLevelType w:val="hybridMultilevel"/>
    <w:tmpl w:val="066E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86361"/>
    <w:multiLevelType w:val="hybridMultilevel"/>
    <w:tmpl w:val="AE7A0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7F6A7D"/>
    <w:multiLevelType w:val="hybridMultilevel"/>
    <w:tmpl w:val="9FCE48D2"/>
    <w:lvl w:ilvl="0" w:tplc="FD0EB1E8">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E3902"/>
    <w:multiLevelType w:val="hybridMultilevel"/>
    <w:tmpl w:val="82964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402DE"/>
    <w:multiLevelType w:val="hybridMultilevel"/>
    <w:tmpl w:val="8E5E4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B96FAF"/>
    <w:multiLevelType w:val="hybridMultilevel"/>
    <w:tmpl w:val="FFA04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43D38"/>
    <w:multiLevelType w:val="hybridMultilevel"/>
    <w:tmpl w:val="AAF8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528F4"/>
    <w:multiLevelType w:val="hybridMultilevel"/>
    <w:tmpl w:val="20F0F4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002968"/>
    <w:multiLevelType w:val="hybridMultilevel"/>
    <w:tmpl w:val="71DEA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E616A6"/>
    <w:multiLevelType w:val="hybridMultilevel"/>
    <w:tmpl w:val="44A2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35ED5"/>
    <w:multiLevelType w:val="hybridMultilevel"/>
    <w:tmpl w:val="23106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CD1D69"/>
    <w:multiLevelType w:val="hybridMultilevel"/>
    <w:tmpl w:val="F1D6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D730A"/>
    <w:multiLevelType w:val="hybridMultilevel"/>
    <w:tmpl w:val="0DDE7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7D5989"/>
    <w:multiLevelType w:val="hybridMultilevel"/>
    <w:tmpl w:val="F97A4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E7745C"/>
    <w:multiLevelType w:val="hybridMultilevel"/>
    <w:tmpl w:val="FFA04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860AF1"/>
    <w:multiLevelType w:val="hybridMultilevel"/>
    <w:tmpl w:val="E510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C3BF4"/>
    <w:multiLevelType w:val="hybridMultilevel"/>
    <w:tmpl w:val="C38A1B1E"/>
    <w:lvl w:ilvl="0" w:tplc="5134B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991E85"/>
    <w:multiLevelType w:val="multilevel"/>
    <w:tmpl w:val="F3C43C92"/>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DD3310"/>
    <w:multiLevelType w:val="hybridMultilevel"/>
    <w:tmpl w:val="E2B4BC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E36ED6"/>
    <w:multiLevelType w:val="hybridMultilevel"/>
    <w:tmpl w:val="414A0D9A"/>
    <w:lvl w:ilvl="0" w:tplc="21C8412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95046"/>
    <w:multiLevelType w:val="hybridMultilevel"/>
    <w:tmpl w:val="FFA04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33"/>
  </w:num>
  <w:num w:numId="4">
    <w:abstractNumId w:val="15"/>
  </w:num>
  <w:num w:numId="5">
    <w:abstractNumId w:val="37"/>
  </w:num>
  <w:num w:numId="6">
    <w:abstractNumId w:val="20"/>
  </w:num>
  <w:num w:numId="7">
    <w:abstractNumId w:val="22"/>
  </w:num>
  <w:num w:numId="8">
    <w:abstractNumId w:val="4"/>
  </w:num>
  <w:num w:numId="9">
    <w:abstractNumId w:val="31"/>
  </w:num>
  <w:num w:numId="10">
    <w:abstractNumId w:val="8"/>
  </w:num>
  <w:num w:numId="11">
    <w:abstractNumId w:val="9"/>
  </w:num>
  <w:num w:numId="12">
    <w:abstractNumId w:val="16"/>
  </w:num>
  <w:num w:numId="13">
    <w:abstractNumId w:val="30"/>
  </w:num>
  <w:num w:numId="14">
    <w:abstractNumId w:val="26"/>
  </w:num>
  <w:num w:numId="15">
    <w:abstractNumId w:val="13"/>
  </w:num>
  <w:num w:numId="16">
    <w:abstractNumId w:val="19"/>
  </w:num>
  <w:num w:numId="17">
    <w:abstractNumId w:val="36"/>
  </w:num>
  <w:num w:numId="18">
    <w:abstractNumId w:val="5"/>
  </w:num>
  <w:num w:numId="19">
    <w:abstractNumId w:val="29"/>
  </w:num>
  <w:num w:numId="20">
    <w:abstractNumId w:val="10"/>
  </w:num>
  <w:num w:numId="21">
    <w:abstractNumId w:val="24"/>
  </w:num>
  <w:num w:numId="22">
    <w:abstractNumId w:val="27"/>
  </w:num>
  <w:num w:numId="23">
    <w:abstractNumId w:val="2"/>
  </w:num>
  <w:num w:numId="24">
    <w:abstractNumId w:val="1"/>
  </w:num>
  <w:num w:numId="25">
    <w:abstractNumId w:val="28"/>
  </w:num>
  <w:num w:numId="26">
    <w:abstractNumId w:val="11"/>
  </w:num>
  <w:num w:numId="27">
    <w:abstractNumId w:val="12"/>
  </w:num>
  <w:num w:numId="28">
    <w:abstractNumId w:val="35"/>
  </w:num>
  <w:num w:numId="29">
    <w:abstractNumId w:val="18"/>
  </w:num>
  <w:num w:numId="30">
    <w:abstractNumId w:val="32"/>
  </w:num>
  <w:num w:numId="31">
    <w:abstractNumId w:val="25"/>
  </w:num>
  <w:num w:numId="32">
    <w:abstractNumId w:val="3"/>
  </w:num>
  <w:num w:numId="33">
    <w:abstractNumId w:val="7"/>
  </w:num>
  <w:num w:numId="34">
    <w:abstractNumId w:val="14"/>
  </w:num>
  <w:num w:numId="35">
    <w:abstractNumId w:val="34"/>
  </w:num>
  <w:num w:numId="36">
    <w:abstractNumId w:val="0"/>
  </w:num>
  <w:num w:numId="37">
    <w:abstractNumId w:val="17"/>
  </w:num>
  <w:num w:numId="3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83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75"/>
    <w:rsid w:val="0000031E"/>
    <w:rsid w:val="00001500"/>
    <w:rsid w:val="00001853"/>
    <w:rsid w:val="00002A60"/>
    <w:rsid w:val="00003119"/>
    <w:rsid w:val="000041BF"/>
    <w:rsid w:val="00004611"/>
    <w:rsid w:val="00005518"/>
    <w:rsid w:val="00005701"/>
    <w:rsid w:val="00005C0B"/>
    <w:rsid w:val="00010027"/>
    <w:rsid w:val="000101D5"/>
    <w:rsid w:val="00011338"/>
    <w:rsid w:val="00012F6D"/>
    <w:rsid w:val="00013D96"/>
    <w:rsid w:val="00015D92"/>
    <w:rsid w:val="000169FB"/>
    <w:rsid w:val="00016B16"/>
    <w:rsid w:val="00016B3C"/>
    <w:rsid w:val="00016CD3"/>
    <w:rsid w:val="00016F1E"/>
    <w:rsid w:val="0001793C"/>
    <w:rsid w:val="0002036C"/>
    <w:rsid w:val="00020EC6"/>
    <w:rsid w:val="00020F3A"/>
    <w:rsid w:val="00021ADB"/>
    <w:rsid w:val="00021AEA"/>
    <w:rsid w:val="000225B3"/>
    <w:rsid w:val="00022E88"/>
    <w:rsid w:val="00023540"/>
    <w:rsid w:val="00023C32"/>
    <w:rsid w:val="00024A20"/>
    <w:rsid w:val="00024D2E"/>
    <w:rsid w:val="00025F27"/>
    <w:rsid w:val="000260F1"/>
    <w:rsid w:val="00027082"/>
    <w:rsid w:val="00030FE7"/>
    <w:rsid w:val="000314AD"/>
    <w:rsid w:val="00031D54"/>
    <w:rsid w:val="00032009"/>
    <w:rsid w:val="000339B4"/>
    <w:rsid w:val="00034596"/>
    <w:rsid w:val="00034718"/>
    <w:rsid w:val="0003472D"/>
    <w:rsid w:val="00034B3C"/>
    <w:rsid w:val="00035942"/>
    <w:rsid w:val="00036136"/>
    <w:rsid w:val="00037D90"/>
    <w:rsid w:val="00040A1B"/>
    <w:rsid w:val="00040BEB"/>
    <w:rsid w:val="00041754"/>
    <w:rsid w:val="00041AC5"/>
    <w:rsid w:val="0004205C"/>
    <w:rsid w:val="0004232F"/>
    <w:rsid w:val="00042765"/>
    <w:rsid w:val="00043414"/>
    <w:rsid w:val="0004355E"/>
    <w:rsid w:val="000451AF"/>
    <w:rsid w:val="00046224"/>
    <w:rsid w:val="00046547"/>
    <w:rsid w:val="000466C8"/>
    <w:rsid w:val="00046E12"/>
    <w:rsid w:val="0004757F"/>
    <w:rsid w:val="00051647"/>
    <w:rsid w:val="00052414"/>
    <w:rsid w:val="00052AC1"/>
    <w:rsid w:val="00052D7B"/>
    <w:rsid w:val="00053EFF"/>
    <w:rsid w:val="000542F6"/>
    <w:rsid w:val="0005466F"/>
    <w:rsid w:val="00055189"/>
    <w:rsid w:val="000551E3"/>
    <w:rsid w:val="0005628F"/>
    <w:rsid w:val="000611D3"/>
    <w:rsid w:val="00064076"/>
    <w:rsid w:val="000640A7"/>
    <w:rsid w:val="00066CC2"/>
    <w:rsid w:val="0006701B"/>
    <w:rsid w:val="000677C9"/>
    <w:rsid w:val="000733B8"/>
    <w:rsid w:val="00073AE4"/>
    <w:rsid w:val="00076017"/>
    <w:rsid w:val="000766FB"/>
    <w:rsid w:val="00077D23"/>
    <w:rsid w:val="00077E11"/>
    <w:rsid w:val="000852EA"/>
    <w:rsid w:val="0008600A"/>
    <w:rsid w:val="000865C4"/>
    <w:rsid w:val="00086943"/>
    <w:rsid w:val="0008762E"/>
    <w:rsid w:val="00087676"/>
    <w:rsid w:val="00087A17"/>
    <w:rsid w:val="000902AF"/>
    <w:rsid w:val="000933A7"/>
    <w:rsid w:val="00093B19"/>
    <w:rsid w:val="00093F70"/>
    <w:rsid w:val="00093FF8"/>
    <w:rsid w:val="000956BB"/>
    <w:rsid w:val="000960B4"/>
    <w:rsid w:val="00096299"/>
    <w:rsid w:val="000A0452"/>
    <w:rsid w:val="000A35A5"/>
    <w:rsid w:val="000A5058"/>
    <w:rsid w:val="000A53B9"/>
    <w:rsid w:val="000A54AF"/>
    <w:rsid w:val="000A70F5"/>
    <w:rsid w:val="000A7365"/>
    <w:rsid w:val="000A7D8F"/>
    <w:rsid w:val="000B1492"/>
    <w:rsid w:val="000B165C"/>
    <w:rsid w:val="000B1D1D"/>
    <w:rsid w:val="000B1F75"/>
    <w:rsid w:val="000B2DC7"/>
    <w:rsid w:val="000B32AD"/>
    <w:rsid w:val="000B3814"/>
    <w:rsid w:val="000B4635"/>
    <w:rsid w:val="000B4C36"/>
    <w:rsid w:val="000B55A3"/>
    <w:rsid w:val="000B6CC6"/>
    <w:rsid w:val="000B7B1F"/>
    <w:rsid w:val="000C3263"/>
    <w:rsid w:val="000C4FEC"/>
    <w:rsid w:val="000C5319"/>
    <w:rsid w:val="000C53DE"/>
    <w:rsid w:val="000C5A4C"/>
    <w:rsid w:val="000C5B61"/>
    <w:rsid w:val="000C5C58"/>
    <w:rsid w:val="000C7055"/>
    <w:rsid w:val="000C7CF8"/>
    <w:rsid w:val="000D033E"/>
    <w:rsid w:val="000D0AC3"/>
    <w:rsid w:val="000D18A8"/>
    <w:rsid w:val="000D3473"/>
    <w:rsid w:val="000D3D47"/>
    <w:rsid w:val="000D4D31"/>
    <w:rsid w:val="000D534A"/>
    <w:rsid w:val="000D53AD"/>
    <w:rsid w:val="000D556F"/>
    <w:rsid w:val="000D655A"/>
    <w:rsid w:val="000D7C08"/>
    <w:rsid w:val="000E0C68"/>
    <w:rsid w:val="000E2CC4"/>
    <w:rsid w:val="000E368C"/>
    <w:rsid w:val="000E3972"/>
    <w:rsid w:val="000E3FE9"/>
    <w:rsid w:val="000E58AC"/>
    <w:rsid w:val="000E65F1"/>
    <w:rsid w:val="000E6C5F"/>
    <w:rsid w:val="000E73C8"/>
    <w:rsid w:val="000E7826"/>
    <w:rsid w:val="000F1DDA"/>
    <w:rsid w:val="000F2282"/>
    <w:rsid w:val="000F3351"/>
    <w:rsid w:val="000F33A3"/>
    <w:rsid w:val="000F4580"/>
    <w:rsid w:val="000F4DEE"/>
    <w:rsid w:val="000F5380"/>
    <w:rsid w:val="000F57E7"/>
    <w:rsid w:val="00100E5C"/>
    <w:rsid w:val="00101897"/>
    <w:rsid w:val="00102953"/>
    <w:rsid w:val="00103FA8"/>
    <w:rsid w:val="00104400"/>
    <w:rsid w:val="00104524"/>
    <w:rsid w:val="001047F1"/>
    <w:rsid w:val="00105C60"/>
    <w:rsid w:val="00105E31"/>
    <w:rsid w:val="00106761"/>
    <w:rsid w:val="00106B1A"/>
    <w:rsid w:val="00106E8C"/>
    <w:rsid w:val="00106F8E"/>
    <w:rsid w:val="001077B4"/>
    <w:rsid w:val="001105DC"/>
    <w:rsid w:val="001122C4"/>
    <w:rsid w:val="00112807"/>
    <w:rsid w:val="00112B0C"/>
    <w:rsid w:val="00112E01"/>
    <w:rsid w:val="00113053"/>
    <w:rsid w:val="00113CE9"/>
    <w:rsid w:val="001149F2"/>
    <w:rsid w:val="00114A01"/>
    <w:rsid w:val="00114A6C"/>
    <w:rsid w:val="001157A0"/>
    <w:rsid w:val="00115B59"/>
    <w:rsid w:val="001160F9"/>
    <w:rsid w:val="00116432"/>
    <w:rsid w:val="00121A9C"/>
    <w:rsid w:val="00126C74"/>
    <w:rsid w:val="00126DAE"/>
    <w:rsid w:val="00127585"/>
    <w:rsid w:val="00130219"/>
    <w:rsid w:val="00130752"/>
    <w:rsid w:val="00131C61"/>
    <w:rsid w:val="00132621"/>
    <w:rsid w:val="00133B74"/>
    <w:rsid w:val="00133DA9"/>
    <w:rsid w:val="00134678"/>
    <w:rsid w:val="00134DBA"/>
    <w:rsid w:val="00136D8C"/>
    <w:rsid w:val="00137202"/>
    <w:rsid w:val="00140567"/>
    <w:rsid w:val="00140815"/>
    <w:rsid w:val="001414A1"/>
    <w:rsid w:val="00142024"/>
    <w:rsid w:val="001437BA"/>
    <w:rsid w:val="00143EFE"/>
    <w:rsid w:val="001441F7"/>
    <w:rsid w:val="00144323"/>
    <w:rsid w:val="001453E3"/>
    <w:rsid w:val="0014586A"/>
    <w:rsid w:val="00145955"/>
    <w:rsid w:val="001462F6"/>
    <w:rsid w:val="00146FFD"/>
    <w:rsid w:val="001475EF"/>
    <w:rsid w:val="00150370"/>
    <w:rsid w:val="001514C5"/>
    <w:rsid w:val="00153200"/>
    <w:rsid w:val="00154D25"/>
    <w:rsid w:val="00154F59"/>
    <w:rsid w:val="0015528B"/>
    <w:rsid w:val="00155D35"/>
    <w:rsid w:val="001561C4"/>
    <w:rsid w:val="00157366"/>
    <w:rsid w:val="00157806"/>
    <w:rsid w:val="00157A86"/>
    <w:rsid w:val="00157C38"/>
    <w:rsid w:val="00157C3F"/>
    <w:rsid w:val="001601B5"/>
    <w:rsid w:val="00161BC8"/>
    <w:rsid w:val="00163F86"/>
    <w:rsid w:val="001649F4"/>
    <w:rsid w:val="00165FE8"/>
    <w:rsid w:val="001662E3"/>
    <w:rsid w:val="001675AF"/>
    <w:rsid w:val="0017014E"/>
    <w:rsid w:val="00173006"/>
    <w:rsid w:val="00174439"/>
    <w:rsid w:val="00174557"/>
    <w:rsid w:val="001746BE"/>
    <w:rsid w:val="0017487E"/>
    <w:rsid w:val="00175336"/>
    <w:rsid w:val="00176036"/>
    <w:rsid w:val="001768DE"/>
    <w:rsid w:val="00176A03"/>
    <w:rsid w:val="00180D6F"/>
    <w:rsid w:val="001810ED"/>
    <w:rsid w:val="00181166"/>
    <w:rsid w:val="0018267B"/>
    <w:rsid w:val="00183C7F"/>
    <w:rsid w:val="001854AE"/>
    <w:rsid w:val="00186AD8"/>
    <w:rsid w:val="0018719D"/>
    <w:rsid w:val="001904BA"/>
    <w:rsid w:val="0019063C"/>
    <w:rsid w:val="00192F9B"/>
    <w:rsid w:val="00194147"/>
    <w:rsid w:val="00194729"/>
    <w:rsid w:val="001964E1"/>
    <w:rsid w:val="00197657"/>
    <w:rsid w:val="001A0098"/>
    <w:rsid w:val="001A1C4D"/>
    <w:rsid w:val="001A2076"/>
    <w:rsid w:val="001A2618"/>
    <w:rsid w:val="001A3F8C"/>
    <w:rsid w:val="001A5EF2"/>
    <w:rsid w:val="001A6550"/>
    <w:rsid w:val="001A6C0E"/>
    <w:rsid w:val="001A6FF0"/>
    <w:rsid w:val="001B168C"/>
    <w:rsid w:val="001B172A"/>
    <w:rsid w:val="001B1C3F"/>
    <w:rsid w:val="001B244D"/>
    <w:rsid w:val="001B30C2"/>
    <w:rsid w:val="001B3196"/>
    <w:rsid w:val="001B336A"/>
    <w:rsid w:val="001B33E1"/>
    <w:rsid w:val="001B3600"/>
    <w:rsid w:val="001B3C32"/>
    <w:rsid w:val="001B4067"/>
    <w:rsid w:val="001B4661"/>
    <w:rsid w:val="001B4A9E"/>
    <w:rsid w:val="001B4B9B"/>
    <w:rsid w:val="001B5F21"/>
    <w:rsid w:val="001B66F7"/>
    <w:rsid w:val="001B7198"/>
    <w:rsid w:val="001B73E7"/>
    <w:rsid w:val="001B75D0"/>
    <w:rsid w:val="001C0D14"/>
    <w:rsid w:val="001C133E"/>
    <w:rsid w:val="001C1AFE"/>
    <w:rsid w:val="001C1B12"/>
    <w:rsid w:val="001C2924"/>
    <w:rsid w:val="001C29E3"/>
    <w:rsid w:val="001C5086"/>
    <w:rsid w:val="001C59B0"/>
    <w:rsid w:val="001C5FE2"/>
    <w:rsid w:val="001C66DE"/>
    <w:rsid w:val="001C6C93"/>
    <w:rsid w:val="001C6E20"/>
    <w:rsid w:val="001C6F65"/>
    <w:rsid w:val="001C7373"/>
    <w:rsid w:val="001D1891"/>
    <w:rsid w:val="001D1CBB"/>
    <w:rsid w:val="001D2011"/>
    <w:rsid w:val="001D5322"/>
    <w:rsid w:val="001D58E0"/>
    <w:rsid w:val="001D5F83"/>
    <w:rsid w:val="001D6E7E"/>
    <w:rsid w:val="001D7812"/>
    <w:rsid w:val="001D78F8"/>
    <w:rsid w:val="001E196B"/>
    <w:rsid w:val="001E2515"/>
    <w:rsid w:val="001E3A70"/>
    <w:rsid w:val="001E3CF5"/>
    <w:rsid w:val="001E4055"/>
    <w:rsid w:val="001E4CAC"/>
    <w:rsid w:val="001E5442"/>
    <w:rsid w:val="001E5EA1"/>
    <w:rsid w:val="001E64B2"/>
    <w:rsid w:val="001E7A5C"/>
    <w:rsid w:val="001E7E69"/>
    <w:rsid w:val="001F26D4"/>
    <w:rsid w:val="001F31F6"/>
    <w:rsid w:val="001F4174"/>
    <w:rsid w:val="001F53A9"/>
    <w:rsid w:val="001F57D2"/>
    <w:rsid w:val="001F624D"/>
    <w:rsid w:val="001F6B28"/>
    <w:rsid w:val="001F7CFE"/>
    <w:rsid w:val="002007C4"/>
    <w:rsid w:val="00200802"/>
    <w:rsid w:val="00200FB2"/>
    <w:rsid w:val="002011BC"/>
    <w:rsid w:val="002013C7"/>
    <w:rsid w:val="00202905"/>
    <w:rsid w:val="0020405E"/>
    <w:rsid w:val="002045F8"/>
    <w:rsid w:val="00204790"/>
    <w:rsid w:val="00205373"/>
    <w:rsid w:val="00205454"/>
    <w:rsid w:val="00206A0D"/>
    <w:rsid w:val="00207B2E"/>
    <w:rsid w:val="00211B2B"/>
    <w:rsid w:val="00211E1D"/>
    <w:rsid w:val="002121AE"/>
    <w:rsid w:val="00212D63"/>
    <w:rsid w:val="0021450E"/>
    <w:rsid w:val="00217333"/>
    <w:rsid w:val="00217D41"/>
    <w:rsid w:val="00217F56"/>
    <w:rsid w:val="002201D9"/>
    <w:rsid w:val="002219C9"/>
    <w:rsid w:val="0022343D"/>
    <w:rsid w:val="00223923"/>
    <w:rsid w:val="00224C36"/>
    <w:rsid w:val="00224F4E"/>
    <w:rsid w:val="002257B4"/>
    <w:rsid w:val="00225996"/>
    <w:rsid w:val="002261E3"/>
    <w:rsid w:val="002266BD"/>
    <w:rsid w:val="00226CFA"/>
    <w:rsid w:val="00226FE6"/>
    <w:rsid w:val="00227DE7"/>
    <w:rsid w:val="00230564"/>
    <w:rsid w:val="00231E65"/>
    <w:rsid w:val="00231EAE"/>
    <w:rsid w:val="00231FF2"/>
    <w:rsid w:val="002327AD"/>
    <w:rsid w:val="00233F11"/>
    <w:rsid w:val="0023435D"/>
    <w:rsid w:val="00234413"/>
    <w:rsid w:val="002379A3"/>
    <w:rsid w:val="0024050E"/>
    <w:rsid w:val="0024107A"/>
    <w:rsid w:val="00241E99"/>
    <w:rsid w:val="0024255C"/>
    <w:rsid w:val="0024273B"/>
    <w:rsid w:val="00244529"/>
    <w:rsid w:val="00244D26"/>
    <w:rsid w:val="002450F8"/>
    <w:rsid w:val="00246589"/>
    <w:rsid w:val="002467B9"/>
    <w:rsid w:val="00247D3F"/>
    <w:rsid w:val="00250034"/>
    <w:rsid w:val="00250CA0"/>
    <w:rsid w:val="002521D0"/>
    <w:rsid w:val="002533F0"/>
    <w:rsid w:val="002537E9"/>
    <w:rsid w:val="002558D9"/>
    <w:rsid w:val="0026149C"/>
    <w:rsid w:val="00261C51"/>
    <w:rsid w:val="002646AF"/>
    <w:rsid w:val="00265DB8"/>
    <w:rsid w:val="0026691B"/>
    <w:rsid w:val="0026734E"/>
    <w:rsid w:val="00270645"/>
    <w:rsid w:val="00270853"/>
    <w:rsid w:val="00270B51"/>
    <w:rsid w:val="00271D94"/>
    <w:rsid w:val="002721AE"/>
    <w:rsid w:val="00272766"/>
    <w:rsid w:val="00274031"/>
    <w:rsid w:val="0027409A"/>
    <w:rsid w:val="002744CA"/>
    <w:rsid w:val="00274BCC"/>
    <w:rsid w:val="002752B9"/>
    <w:rsid w:val="002754AF"/>
    <w:rsid w:val="00275571"/>
    <w:rsid w:val="00276AA4"/>
    <w:rsid w:val="00277A4E"/>
    <w:rsid w:val="002807E4"/>
    <w:rsid w:val="00284C9F"/>
    <w:rsid w:val="00285BF6"/>
    <w:rsid w:val="0029175C"/>
    <w:rsid w:val="00293307"/>
    <w:rsid w:val="002936B8"/>
    <w:rsid w:val="0029487F"/>
    <w:rsid w:val="0029566E"/>
    <w:rsid w:val="0029583B"/>
    <w:rsid w:val="00296A90"/>
    <w:rsid w:val="00296ADE"/>
    <w:rsid w:val="002976D2"/>
    <w:rsid w:val="00297D66"/>
    <w:rsid w:val="002A0B6C"/>
    <w:rsid w:val="002A1445"/>
    <w:rsid w:val="002A4882"/>
    <w:rsid w:val="002A5BBF"/>
    <w:rsid w:val="002A5D8E"/>
    <w:rsid w:val="002A5E5E"/>
    <w:rsid w:val="002A695C"/>
    <w:rsid w:val="002A7ED5"/>
    <w:rsid w:val="002B11D2"/>
    <w:rsid w:val="002B1358"/>
    <w:rsid w:val="002B1AC6"/>
    <w:rsid w:val="002B1F65"/>
    <w:rsid w:val="002B2853"/>
    <w:rsid w:val="002B2A72"/>
    <w:rsid w:val="002B3A7E"/>
    <w:rsid w:val="002B47D3"/>
    <w:rsid w:val="002B4BD4"/>
    <w:rsid w:val="002B5872"/>
    <w:rsid w:val="002B5A0B"/>
    <w:rsid w:val="002B630F"/>
    <w:rsid w:val="002B7A4D"/>
    <w:rsid w:val="002C1050"/>
    <w:rsid w:val="002C1964"/>
    <w:rsid w:val="002C263A"/>
    <w:rsid w:val="002C30FD"/>
    <w:rsid w:val="002C398C"/>
    <w:rsid w:val="002C51A7"/>
    <w:rsid w:val="002C70EE"/>
    <w:rsid w:val="002C7290"/>
    <w:rsid w:val="002D141F"/>
    <w:rsid w:val="002D254B"/>
    <w:rsid w:val="002D2645"/>
    <w:rsid w:val="002D275D"/>
    <w:rsid w:val="002D283B"/>
    <w:rsid w:val="002D298C"/>
    <w:rsid w:val="002D33E5"/>
    <w:rsid w:val="002D4005"/>
    <w:rsid w:val="002D6733"/>
    <w:rsid w:val="002D71A2"/>
    <w:rsid w:val="002E013E"/>
    <w:rsid w:val="002E01DF"/>
    <w:rsid w:val="002E0BB2"/>
    <w:rsid w:val="002E29A5"/>
    <w:rsid w:val="002E2ED5"/>
    <w:rsid w:val="002E3E33"/>
    <w:rsid w:val="002E4242"/>
    <w:rsid w:val="002E4F19"/>
    <w:rsid w:val="002E5462"/>
    <w:rsid w:val="002E54F5"/>
    <w:rsid w:val="002E6037"/>
    <w:rsid w:val="002E6820"/>
    <w:rsid w:val="002E6B38"/>
    <w:rsid w:val="002F2684"/>
    <w:rsid w:val="002F3708"/>
    <w:rsid w:val="002F4787"/>
    <w:rsid w:val="002F4AB3"/>
    <w:rsid w:val="002F5C5D"/>
    <w:rsid w:val="002F5CED"/>
    <w:rsid w:val="002F6181"/>
    <w:rsid w:val="002F629F"/>
    <w:rsid w:val="002F6464"/>
    <w:rsid w:val="0030030D"/>
    <w:rsid w:val="003004E4"/>
    <w:rsid w:val="003008C4"/>
    <w:rsid w:val="003015F2"/>
    <w:rsid w:val="0030203D"/>
    <w:rsid w:val="0030219A"/>
    <w:rsid w:val="00302999"/>
    <w:rsid w:val="0030398C"/>
    <w:rsid w:val="0030424F"/>
    <w:rsid w:val="00304AA6"/>
    <w:rsid w:val="00305CE7"/>
    <w:rsid w:val="00306764"/>
    <w:rsid w:val="003067AC"/>
    <w:rsid w:val="00306A67"/>
    <w:rsid w:val="00307306"/>
    <w:rsid w:val="00307E96"/>
    <w:rsid w:val="003109FD"/>
    <w:rsid w:val="003117ED"/>
    <w:rsid w:val="003120E7"/>
    <w:rsid w:val="0031281B"/>
    <w:rsid w:val="00314583"/>
    <w:rsid w:val="003148F6"/>
    <w:rsid w:val="003150ED"/>
    <w:rsid w:val="00320CD1"/>
    <w:rsid w:val="00321EFE"/>
    <w:rsid w:val="00322C12"/>
    <w:rsid w:val="00323096"/>
    <w:rsid w:val="003238A4"/>
    <w:rsid w:val="00323CBA"/>
    <w:rsid w:val="0032519F"/>
    <w:rsid w:val="00325A21"/>
    <w:rsid w:val="00325D4E"/>
    <w:rsid w:val="00325DDE"/>
    <w:rsid w:val="00327D1A"/>
    <w:rsid w:val="00330CAF"/>
    <w:rsid w:val="00332877"/>
    <w:rsid w:val="00333106"/>
    <w:rsid w:val="0033404F"/>
    <w:rsid w:val="003350B0"/>
    <w:rsid w:val="00336511"/>
    <w:rsid w:val="0034162A"/>
    <w:rsid w:val="00341661"/>
    <w:rsid w:val="0034195E"/>
    <w:rsid w:val="00341B4D"/>
    <w:rsid w:val="00342277"/>
    <w:rsid w:val="00342632"/>
    <w:rsid w:val="00342F41"/>
    <w:rsid w:val="00343421"/>
    <w:rsid w:val="003437B2"/>
    <w:rsid w:val="003440F3"/>
    <w:rsid w:val="003447DA"/>
    <w:rsid w:val="003460FC"/>
    <w:rsid w:val="003462D4"/>
    <w:rsid w:val="00347005"/>
    <w:rsid w:val="00347B02"/>
    <w:rsid w:val="0035107B"/>
    <w:rsid w:val="00351459"/>
    <w:rsid w:val="00351DD8"/>
    <w:rsid w:val="003534BC"/>
    <w:rsid w:val="00353FB8"/>
    <w:rsid w:val="003544F5"/>
    <w:rsid w:val="003559DA"/>
    <w:rsid w:val="00355DE4"/>
    <w:rsid w:val="003570E1"/>
    <w:rsid w:val="00360281"/>
    <w:rsid w:val="00360835"/>
    <w:rsid w:val="0036141A"/>
    <w:rsid w:val="0036150B"/>
    <w:rsid w:val="00362E65"/>
    <w:rsid w:val="003636FF"/>
    <w:rsid w:val="00363F3D"/>
    <w:rsid w:val="00365051"/>
    <w:rsid w:val="0036581A"/>
    <w:rsid w:val="00365E0E"/>
    <w:rsid w:val="003703B0"/>
    <w:rsid w:val="00370645"/>
    <w:rsid w:val="00371739"/>
    <w:rsid w:val="003718F0"/>
    <w:rsid w:val="00372302"/>
    <w:rsid w:val="003737CA"/>
    <w:rsid w:val="00375163"/>
    <w:rsid w:val="003757BA"/>
    <w:rsid w:val="00376769"/>
    <w:rsid w:val="0037690E"/>
    <w:rsid w:val="00377803"/>
    <w:rsid w:val="00380617"/>
    <w:rsid w:val="003809B9"/>
    <w:rsid w:val="0038128B"/>
    <w:rsid w:val="0038238E"/>
    <w:rsid w:val="00385184"/>
    <w:rsid w:val="0038541B"/>
    <w:rsid w:val="00385E9D"/>
    <w:rsid w:val="00386796"/>
    <w:rsid w:val="003922A9"/>
    <w:rsid w:val="003927A2"/>
    <w:rsid w:val="00396F38"/>
    <w:rsid w:val="003A031F"/>
    <w:rsid w:val="003A0F75"/>
    <w:rsid w:val="003A1B35"/>
    <w:rsid w:val="003A21D2"/>
    <w:rsid w:val="003A277A"/>
    <w:rsid w:val="003A3AD5"/>
    <w:rsid w:val="003A4AA1"/>
    <w:rsid w:val="003A6AC0"/>
    <w:rsid w:val="003B06D7"/>
    <w:rsid w:val="003B177D"/>
    <w:rsid w:val="003B19A1"/>
    <w:rsid w:val="003B1A11"/>
    <w:rsid w:val="003B3535"/>
    <w:rsid w:val="003B4D1A"/>
    <w:rsid w:val="003B6B39"/>
    <w:rsid w:val="003B6E13"/>
    <w:rsid w:val="003B7A55"/>
    <w:rsid w:val="003B7ACE"/>
    <w:rsid w:val="003C0AE5"/>
    <w:rsid w:val="003C1293"/>
    <w:rsid w:val="003C245B"/>
    <w:rsid w:val="003C2AEC"/>
    <w:rsid w:val="003C38CB"/>
    <w:rsid w:val="003C3D5F"/>
    <w:rsid w:val="003C5F15"/>
    <w:rsid w:val="003C63AC"/>
    <w:rsid w:val="003C7998"/>
    <w:rsid w:val="003C7ACD"/>
    <w:rsid w:val="003D17D5"/>
    <w:rsid w:val="003D1D8D"/>
    <w:rsid w:val="003D3400"/>
    <w:rsid w:val="003D4381"/>
    <w:rsid w:val="003D5F70"/>
    <w:rsid w:val="003D632C"/>
    <w:rsid w:val="003D6A77"/>
    <w:rsid w:val="003D7D7A"/>
    <w:rsid w:val="003E07DE"/>
    <w:rsid w:val="003E09D2"/>
    <w:rsid w:val="003E0B2B"/>
    <w:rsid w:val="003E2DA2"/>
    <w:rsid w:val="003E2F0A"/>
    <w:rsid w:val="003E3535"/>
    <w:rsid w:val="003E3B15"/>
    <w:rsid w:val="003E4663"/>
    <w:rsid w:val="003E5C5B"/>
    <w:rsid w:val="003E5CCD"/>
    <w:rsid w:val="003F03E7"/>
    <w:rsid w:val="003F0F5B"/>
    <w:rsid w:val="003F1D0E"/>
    <w:rsid w:val="003F34FF"/>
    <w:rsid w:val="003F3F55"/>
    <w:rsid w:val="003F5875"/>
    <w:rsid w:val="003F6A19"/>
    <w:rsid w:val="003F712C"/>
    <w:rsid w:val="003F7886"/>
    <w:rsid w:val="00401366"/>
    <w:rsid w:val="00401C56"/>
    <w:rsid w:val="0040375B"/>
    <w:rsid w:val="00403875"/>
    <w:rsid w:val="00403C30"/>
    <w:rsid w:val="0040406D"/>
    <w:rsid w:val="0040416E"/>
    <w:rsid w:val="00405ED5"/>
    <w:rsid w:val="004060B7"/>
    <w:rsid w:val="00407182"/>
    <w:rsid w:val="00407B36"/>
    <w:rsid w:val="00410190"/>
    <w:rsid w:val="00411280"/>
    <w:rsid w:val="00412424"/>
    <w:rsid w:val="00413947"/>
    <w:rsid w:val="00414479"/>
    <w:rsid w:val="00414513"/>
    <w:rsid w:val="00414984"/>
    <w:rsid w:val="00414EA3"/>
    <w:rsid w:val="0041520E"/>
    <w:rsid w:val="00415851"/>
    <w:rsid w:val="00415FBD"/>
    <w:rsid w:val="0041685D"/>
    <w:rsid w:val="0042078A"/>
    <w:rsid w:val="00421615"/>
    <w:rsid w:val="0042176D"/>
    <w:rsid w:val="00422D38"/>
    <w:rsid w:val="00423698"/>
    <w:rsid w:val="00423851"/>
    <w:rsid w:val="004241B8"/>
    <w:rsid w:val="00424919"/>
    <w:rsid w:val="00425C4D"/>
    <w:rsid w:val="00425D05"/>
    <w:rsid w:val="00425FB6"/>
    <w:rsid w:val="00426479"/>
    <w:rsid w:val="0042783A"/>
    <w:rsid w:val="00430A15"/>
    <w:rsid w:val="00430D8A"/>
    <w:rsid w:val="0043116E"/>
    <w:rsid w:val="00431ACF"/>
    <w:rsid w:val="00431B1D"/>
    <w:rsid w:val="0043217A"/>
    <w:rsid w:val="004328F8"/>
    <w:rsid w:val="00433096"/>
    <w:rsid w:val="00433CB6"/>
    <w:rsid w:val="004373ED"/>
    <w:rsid w:val="004375D8"/>
    <w:rsid w:val="0044114B"/>
    <w:rsid w:val="0044170E"/>
    <w:rsid w:val="00443B5A"/>
    <w:rsid w:val="00443BCA"/>
    <w:rsid w:val="0044427C"/>
    <w:rsid w:val="00444D28"/>
    <w:rsid w:val="004458A4"/>
    <w:rsid w:val="0044705C"/>
    <w:rsid w:val="004515C4"/>
    <w:rsid w:val="004520EE"/>
    <w:rsid w:val="004539BC"/>
    <w:rsid w:val="00454676"/>
    <w:rsid w:val="004548F2"/>
    <w:rsid w:val="004549DD"/>
    <w:rsid w:val="00454FF0"/>
    <w:rsid w:val="00455F54"/>
    <w:rsid w:val="00456089"/>
    <w:rsid w:val="0045794B"/>
    <w:rsid w:val="00457FC6"/>
    <w:rsid w:val="004609DD"/>
    <w:rsid w:val="00460DE1"/>
    <w:rsid w:val="00461962"/>
    <w:rsid w:val="004619E8"/>
    <w:rsid w:val="00462D30"/>
    <w:rsid w:val="004639C3"/>
    <w:rsid w:val="00463AA9"/>
    <w:rsid w:val="0046409F"/>
    <w:rsid w:val="004644B2"/>
    <w:rsid w:val="00464F3C"/>
    <w:rsid w:val="004650A2"/>
    <w:rsid w:val="004654AE"/>
    <w:rsid w:val="004655C3"/>
    <w:rsid w:val="00466C99"/>
    <w:rsid w:val="00467607"/>
    <w:rsid w:val="0046777B"/>
    <w:rsid w:val="0047016C"/>
    <w:rsid w:val="004703E4"/>
    <w:rsid w:val="00470594"/>
    <w:rsid w:val="0047151E"/>
    <w:rsid w:val="00471932"/>
    <w:rsid w:val="004737DD"/>
    <w:rsid w:val="004766D5"/>
    <w:rsid w:val="00480C5C"/>
    <w:rsid w:val="00481A15"/>
    <w:rsid w:val="00482649"/>
    <w:rsid w:val="004827AF"/>
    <w:rsid w:val="00483D6A"/>
    <w:rsid w:val="00485BC7"/>
    <w:rsid w:val="00485DCB"/>
    <w:rsid w:val="0048626D"/>
    <w:rsid w:val="00486EAE"/>
    <w:rsid w:val="004901CD"/>
    <w:rsid w:val="00490A7A"/>
    <w:rsid w:val="0049168E"/>
    <w:rsid w:val="00491863"/>
    <w:rsid w:val="00491A44"/>
    <w:rsid w:val="00491A56"/>
    <w:rsid w:val="00495254"/>
    <w:rsid w:val="00495D76"/>
    <w:rsid w:val="004965DD"/>
    <w:rsid w:val="0049661D"/>
    <w:rsid w:val="00497688"/>
    <w:rsid w:val="004A1AA3"/>
    <w:rsid w:val="004A3435"/>
    <w:rsid w:val="004A436A"/>
    <w:rsid w:val="004A5A8D"/>
    <w:rsid w:val="004A6393"/>
    <w:rsid w:val="004A793F"/>
    <w:rsid w:val="004B1A5A"/>
    <w:rsid w:val="004B1AB3"/>
    <w:rsid w:val="004B1E41"/>
    <w:rsid w:val="004B2BCC"/>
    <w:rsid w:val="004B402B"/>
    <w:rsid w:val="004B521A"/>
    <w:rsid w:val="004B5C5A"/>
    <w:rsid w:val="004B5F2E"/>
    <w:rsid w:val="004B6219"/>
    <w:rsid w:val="004B6E54"/>
    <w:rsid w:val="004B764D"/>
    <w:rsid w:val="004C1669"/>
    <w:rsid w:val="004C19CA"/>
    <w:rsid w:val="004C206C"/>
    <w:rsid w:val="004C2171"/>
    <w:rsid w:val="004C3F9C"/>
    <w:rsid w:val="004C47F2"/>
    <w:rsid w:val="004C4B6C"/>
    <w:rsid w:val="004C5458"/>
    <w:rsid w:val="004C7B4F"/>
    <w:rsid w:val="004D0E90"/>
    <w:rsid w:val="004D12D0"/>
    <w:rsid w:val="004D178E"/>
    <w:rsid w:val="004D258E"/>
    <w:rsid w:val="004D2F96"/>
    <w:rsid w:val="004D3825"/>
    <w:rsid w:val="004D3BA9"/>
    <w:rsid w:val="004D3E3A"/>
    <w:rsid w:val="004D42F5"/>
    <w:rsid w:val="004D4E43"/>
    <w:rsid w:val="004D696C"/>
    <w:rsid w:val="004D701E"/>
    <w:rsid w:val="004D746F"/>
    <w:rsid w:val="004D7C95"/>
    <w:rsid w:val="004E062E"/>
    <w:rsid w:val="004E09D4"/>
    <w:rsid w:val="004E0C97"/>
    <w:rsid w:val="004E132F"/>
    <w:rsid w:val="004E16A2"/>
    <w:rsid w:val="004E19D2"/>
    <w:rsid w:val="004E1DA6"/>
    <w:rsid w:val="004E1F51"/>
    <w:rsid w:val="004E36FA"/>
    <w:rsid w:val="004E42C8"/>
    <w:rsid w:val="004E57E3"/>
    <w:rsid w:val="004E75A4"/>
    <w:rsid w:val="004E787B"/>
    <w:rsid w:val="004E7B95"/>
    <w:rsid w:val="004F18C0"/>
    <w:rsid w:val="004F2541"/>
    <w:rsid w:val="004F2E4D"/>
    <w:rsid w:val="004F2FDF"/>
    <w:rsid w:val="004F30BB"/>
    <w:rsid w:val="004F3284"/>
    <w:rsid w:val="004F32EC"/>
    <w:rsid w:val="004F3324"/>
    <w:rsid w:val="004F40E3"/>
    <w:rsid w:val="004F42F4"/>
    <w:rsid w:val="004F4DFF"/>
    <w:rsid w:val="004F57F4"/>
    <w:rsid w:val="004F6DFF"/>
    <w:rsid w:val="004F70A5"/>
    <w:rsid w:val="004F716E"/>
    <w:rsid w:val="004F71A6"/>
    <w:rsid w:val="004F7C5B"/>
    <w:rsid w:val="00501509"/>
    <w:rsid w:val="00501A1A"/>
    <w:rsid w:val="00501DBC"/>
    <w:rsid w:val="00501EF4"/>
    <w:rsid w:val="00502298"/>
    <w:rsid w:val="005031FD"/>
    <w:rsid w:val="00507346"/>
    <w:rsid w:val="0050778D"/>
    <w:rsid w:val="00507E6C"/>
    <w:rsid w:val="00510A52"/>
    <w:rsid w:val="00511588"/>
    <w:rsid w:val="005115EE"/>
    <w:rsid w:val="00513E34"/>
    <w:rsid w:val="00514E02"/>
    <w:rsid w:val="00514E34"/>
    <w:rsid w:val="005153CC"/>
    <w:rsid w:val="00515494"/>
    <w:rsid w:val="00515553"/>
    <w:rsid w:val="005178C4"/>
    <w:rsid w:val="005200FF"/>
    <w:rsid w:val="00521507"/>
    <w:rsid w:val="005227C2"/>
    <w:rsid w:val="005229F5"/>
    <w:rsid w:val="00523EFA"/>
    <w:rsid w:val="0052487B"/>
    <w:rsid w:val="00524FDE"/>
    <w:rsid w:val="00526758"/>
    <w:rsid w:val="00527BCD"/>
    <w:rsid w:val="005301EC"/>
    <w:rsid w:val="00530505"/>
    <w:rsid w:val="00530771"/>
    <w:rsid w:val="00530ACD"/>
    <w:rsid w:val="00530B1A"/>
    <w:rsid w:val="005314BF"/>
    <w:rsid w:val="00531862"/>
    <w:rsid w:val="005318F5"/>
    <w:rsid w:val="0053249E"/>
    <w:rsid w:val="005327D7"/>
    <w:rsid w:val="005343DA"/>
    <w:rsid w:val="00534E2D"/>
    <w:rsid w:val="00535465"/>
    <w:rsid w:val="00535575"/>
    <w:rsid w:val="0053574B"/>
    <w:rsid w:val="00541054"/>
    <w:rsid w:val="00541ACE"/>
    <w:rsid w:val="005430FE"/>
    <w:rsid w:val="00543258"/>
    <w:rsid w:val="005447A8"/>
    <w:rsid w:val="00544995"/>
    <w:rsid w:val="005456BB"/>
    <w:rsid w:val="0054789B"/>
    <w:rsid w:val="00551CEB"/>
    <w:rsid w:val="005527BD"/>
    <w:rsid w:val="0055312B"/>
    <w:rsid w:val="00554177"/>
    <w:rsid w:val="0055494A"/>
    <w:rsid w:val="00555019"/>
    <w:rsid w:val="0056047D"/>
    <w:rsid w:val="00560EC7"/>
    <w:rsid w:val="00560FA3"/>
    <w:rsid w:val="00561341"/>
    <w:rsid w:val="005616E5"/>
    <w:rsid w:val="00563D2D"/>
    <w:rsid w:val="00564FBA"/>
    <w:rsid w:val="00565A1B"/>
    <w:rsid w:val="00565CBB"/>
    <w:rsid w:val="00566381"/>
    <w:rsid w:val="005670F5"/>
    <w:rsid w:val="00567514"/>
    <w:rsid w:val="00567CEF"/>
    <w:rsid w:val="0057009F"/>
    <w:rsid w:val="005704B0"/>
    <w:rsid w:val="00570F42"/>
    <w:rsid w:val="005713AF"/>
    <w:rsid w:val="005727E8"/>
    <w:rsid w:val="00572B9A"/>
    <w:rsid w:val="005736FD"/>
    <w:rsid w:val="005748B0"/>
    <w:rsid w:val="00574D27"/>
    <w:rsid w:val="0057617F"/>
    <w:rsid w:val="0057694E"/>
    <w:rsid w:val="0057799C"/>
    <w:rsid w:val="005800A1"/>
    <w:rsid w:val="005826A4"/>
    <w:rsid w:val="005841C0"/>
    <w:rsid w:val="00584C33"/>
    <w:rsid w:val="00586BA7"/>
    <w:rsid w:val="005871DA"/>
    <w:rsid w:val="00587F0E"/>
    <w:rsid w:val="00593EF6"/>
    <w:rsid w:val="00594436"/>
    <w:rsid w:val="0059451C"/>
    <w:rsid w:val="00595498"/>
    <w:rsid w:val="0059572C"/>
    <w:rsid w:val="00595DC6"/>
    <w:rsid w:val="00596058"/>
    <w:rsid w:val="005A34AD"/>
    <w:rsid w:val="005A5334"/>
    <w:rsid w:val="005A5F9E"/>
    <w:rsid w:val="005A607C"/>
    <w:rsid w:val="005A67B8"/>
    <w:rsid w:val="005A67DE"/>
    <w:rsid w:val="005A79CE"/>
    <w:rsid w:val="005B0CEB"/>
    <w:rsid w:val="005B1574"/>
    <w:rsid w:val="005B193B"/>
    <w:rsid w:val="005B1B19"/>
    <w:rsid w:val="005B2BE6"/>
    <w:rsid w:val="005B3699"/>
    <w:rsid w:val="005B4482"/>
    <w:rsid w:val="005B46AB"/>
    <w:rsid w:val="005B47FF"/>
    <w:rsid w:val="005B63D5"/>
    <w:rsid w:val="005B76CE"/>
    <w:rsid w:val="005B7DCA"/>
    <w:rsid w:val="005C0042"/>
    <w:rsid w:val="005C1018"/>
    <w:rsid w:val="005C2465"/>
    <w:rsid w:val="005C3BAF"/>
    <w:rsid w:val="005C5A3F"/>
    <w:rsid w:val="005C5B98"/>
    <w:rsid w:val="005C65F3"/>
    <w:rsid w:val="005C781D"/>
    <w:rsid w:val="005D0FDB"/>
    <w:rsid w:val="005D12B5"/>
    <w:rsid w:val="005D1855"/>
    <w:rsid w:val="005D3650"/>
    <w:rsid w:val="005D3F02"/>
    <w:rsid w:val="005D4119"/>
    <w:rsid w:val="005D64FA"/>
    <w:rsid w:val="005D675F"/>
    <w:rsid w:val="005D72FC"/>
    <w:rsid w:val="005D7535"/>
    <w:rsid w:val="005D791D"/>
    <w:rsid w:val="005D7DE1"/>
    <w:rsid w:val="005D7EA6"/>
    <w:rsid w:val="005E08BE"/>
    <w:rsid w:val="005E0ACA"/>
    <w:rsid w:val="005E0B54"/>
    <w:rsid w:val="005E1159"/>
    <w:rsid w:val="005E170D"/>
    <w:rsid w:val="005E2A67"/>
    <w:rsid w:val="005E2E09"/>
    <w:rsid w:val="005E3C1F"/>
    <w:rsid w:val="005E4074"/>
    <w:rsid w:val="005E4225"/>
    <w:rsid w:val="005E4744"/>
    <w:rsid w:val="005E489C"/>
    <w:rsid w:val="005E50AA"/>
    <w:rsid w:val="005E6060"/>
    <w:rsid w:val="005E69C4"/>
    <w:rsid w:val="005F0929"/>
    <w:rsid w:val="005F0930"/>
    <w:rsid w:val="005F174B"/>
    <w:rsid w:val="005F329D"/>
    <w:rsid w:val="005F43D0"/>
    <w:rsid w:val="005F4979"/>
    <w:rsid w:val="005F610B"/>
    <w:rsid w:val="005F68D8"/>
    <w:rsid w:val="005F70F4"/>
    <w:rsid w:val="005F765A"/>
    <w:rsid w:val="00600F16"/>
    <w:rsid w:val="006034C6"/>
    <w:rsid w:val="00604051"/>
    <w:rsid w:val="00605302"/>
    <w:rsid w:val="006054E6"/>
    <w:rsid w:val="0060557D"/>
    <w:rsid w:val="00605B55"/>
    <w:rsid w:val="00605C39"/>
    <w:rsid w:val="00610DDE"/>
    <w:rsid w:val="00611236"/>
    <w:rsid w:val="00611E52"/>
    <w:rsid w:val="006129B9"/>
    <w:rsid w:val="00613863"/>
    <w:rsid w:val="00614617"/>
    <w:rsid w:val="006157C2"/>
    <w:rsid w:val="00615C84"/>
    <w:rsid w:val="006168D3"/>
    <w:rsid w:val="00617172"/>
    <w:rsid w:val="0062027C"/>
    <w:rsid w:val="00620A97"/>
    <w:rsid w:val="00620BAF"/>
    <w:rsid w:val="00620E5C"/>
    <w:rsid w:val="00621723"/>
    <w:rsid w:val="006221D5"/>
    <w:rsid w:val="0062591D"/>
    <w:rsid w:val="00625CE7"/>
    <w:rsid w:val="00627558"/>
    <w:rsid w:val="00627BC8"/>
    <w:rsid w:val="00630677"/>
    <w:rsid w:val="00632D4C"/>
    <w:rsid w:val="00632D5F"/>
    <w:rsid w:val="00633B9C"/>
    <w:rsid w:val="00634284"/>
    <w:rsid w:val="0063488B"/>
    <w:rsid w:val="006353D8"/>
    <w:rsid w:val="00635E5C"/>
    <w:rsid w:val="0063604B"/>
    <w:rsid w:val="00637CEF"/>
    <w:rsid w:val="0064016C"/>
    <w:rsid w:val="00640684"/>
    <w:rsid w:val="00642691"/>
    <w:rsid w:val="0064270F"/>
    <w:rsid w:val="00642955"/>
    <w:rsid w:val="00643057"/>
    <w:rsid w:val="00643820"/>
    <w:rsid w:val="00643C0C"/>
    <w:rsid w:val="006448D5"/>
    <w:rsid w:val="00645514"/>
    <w:rsid w:val="006455BE"/>
    <w:rsid w:val="006459D8"/>
    <w:rsid w:val="00645E03"/>
    <w:rsid w:val="00645E1F"/>
    <w:rsid w:val="0064603B"/>
    <w:rsid w:val="0064678E"/>
    <w:rsid w:val="0065085F"/>
    <w:rsid w:val="00650B32"/>
    <w:rsid w:val="00651ADE"/>
    <w:rsid w:val="00653863"/>
    <w:rsid w:val="0065463B"/>
    <w:rsid w:val="006552AE"/>
    <w:rsid w:val="006558F1"/>
    <w:rsid w:val="00655E6D"/>
    <w:rsid w:val="006560E5"/>
    <w:rsid w:val="00656479"/>
    <w:rsid w:val="0066034E"/>
    <w:rsid w:val="00662018"/>
    <w:rsid w:val="006621CC"/>
    <w:rsid w:val="006623C2"/>
    <w:rsid w:val="00662B07"/>
    <w:rsid w:val="00662CC5"/>
    <w:rsid w:val="0066472D"/>
    <w:rsid w:val="00664E23"/>
    <w:rsid w:val="0067013B"/>
    <w:rsid w:val="006705E6"/>
    <w:rsid w:val="00670E5E"/>
    <w:rsid w:val="006730F8"/>
    <w:rsid w:val="00673688"/>
    <w:rsid w:val="00673D85"/>
    <w:rsid w:val="00675680"/>
    <w:rsid w:val="00675D9B"/>
    <w:rsid w:val="0067603F"/>
    <w:rsid w:val="00676902"/>
    <w:rsid w:val="00677480"/>
    <w:rsid w:val="00677FC1"/>
    <w:rsid w:val="006805CC"/>
    <w:rsid w:val="006820C3"/>
    <w:rsid w:val="00683D1A"/>
    <w:rsid w:val="00684492"/>
    <w:rsid w:val="00684BF8"/>
    <w:rsid w:val="00685705"/>
    <w:rsid w:val="006910F7"/>
    <w:rsid w:val="006918D2"/>
    <w:rsid w:val="00691DA4"/>
    <w:rsid w:val="00691E85"/>
    <w:rsid w:val="00691EC4"/>
    <w:rsid w:val="006937E0"/>
    <w:rsid w:val="00694751"/>
    <w:rsid w:val="00696085"/>
    <w:rsid w:val="006960E3"/>
    <w:rsid w:val="006A0902"/>
    <w:rsid w:val="006A0F29"/>
    <w:rsid w:val="006A1771"/>
    <w:rsid w:val="006A18F2"/>
    <w:rsid w:val="006A20D3"/>
    <w:rsid w:val="006A22E5"/>
    <w:rsid w:val="006A328B"/>
    <w:rsid w:val="006A3298"/>
    <w:rsid w:val="006A3F01"/>
    <w:rsid w:val="006A5433"/>
    <w:rsid w:val="006A5BE6"/>
    <w:rsid w:val="006A5FE7"/>
    <w:rsid w:val="006A68CF"/>
    <w:rsid w:val="006B050B"/>
    <w:rsid w:val="006B0724"/>
    <w:rsid w:val="006B0C9B"/>
    <w:rsid w:val="006B1D3B"/>
    <w:rsid w:val="006B21F9"/>
    <w:rsid w:val="006B2540"/>
    <w:rsid w:val="006B3135"/>
    <w:rsid w:val="006B61E7"/>
    <w:rsid w:val="006B657B"/>
    <w:rsid w:val="006B760C"/>
    <w:rsid w:val="006B782E"/>
    <w:rsid w:val="006B7B6C"/>
    <w:rsid w:val="006B7E6B"/>
    <w:rsid w:val="006C0376"/>
    <w:rsid w:val="006C1558"/>
    <w:rsid w:val="006C1E36"/>
    <w:rsid w:val="006C23DF"/>
    <w:rsid w:val="006C24A7"/>
    <w:rsid w:val="006C3E19"/>
    <w:rsid w:val="006C4385"/>
    <w:rsid w:val="006C44AF"/>
    <w:rsid w:val="006C4845"/>
    <w:rsid w:val="006C599B"/>
    <w:rsid w:val="006C6831"/>
    <w:rsid w:val="006C7246"/>
    <w:rsid w:val="006C7902"/>
    <w:rsid w:val="006D15F0"/>
    <w:rsid w:val="006D1A54"/>
    <w:rsid w:val="006D1CC0"/>
    <w:rsid w:val="006D1F55"/>
    <w:rsid w:val="006D2B7A"/>
    <w:rsid w:val="006D41E6"/>
    <w:rsid w:val="006D488E"/>
    <w:rsid w:val="006D52D2"/>
    <w:rsid w:val="006D5A43"/>
    <w:rsid w:val="006D63A4"/>
    <w:rsid w:val="006D7A6B"/>
    <w:rsid w:val="006D7E98"/>
    <w:rsid w:val="006E025E"/>
    <w:rsid w:val="006E0E02"/>
    <w:rsid w:val="006E1B16"/>
    <w:rsid w:val="006E2B62"/>
    <w:rsid w:val="006E30A5"/>
    <w:rsid w:val="006E3BBD"/>
    <w:rsid w:val="006E45E7"/>
    <w:rsid w:val="006E4FAD"/>
    <w:rsid w:val="006E60DF"/>
    <w:rsid w:val="006E612D"/>
    <w:rsid w:val="006E63D1"/>
    <w:rsid w:val="006E7236"/>
    <w:rsid w:val="006E76B7"/>
    <w:rsid w:val="006E7F17"/>
    <w:rsid w:val="006F0D69"/>
    <w:rsid w:val="006F20D2"/>
    <w:rsid w:val="006F21D0"/>
    <w:rsid w:val="006F30A1"/>
    <w:rsid w:val="006F34DC"/>
    <w:rsid w:val="006F3CC2"/>
    <w:rsid w:val="006F55C8"/>
    <w:rsid w:val="006F68EB"/>
    <w:rsid w:val="00700A8E"/>
    <w:rsid w:val="00700E2A"/>
    <w:rsid w:val="007010CF"/>
    <w:rsid w:val="00701369"/>
    <w:rsid w:val="00701A10"/>
    <w:rsid w:val="00701F45"/>
    <w:rsid w:val="00702751"/>
    <w:rsid w:val="007040A3"/>
    <w:rsid w:val="00704BD8"/>
    <w:rsid w:val="0070556E"/>
    <w:rsid w:val="007077DD"/>
    <w:rsid w:val="00707A25"/>
    <w:rsid w:val="00707EC7"/>
    <w:rsid w:val="007103CE"/>
    <w:rsid w:val="00711C41"/>
    <w:rsid w:val="00712DB3"/>
    <w:rsid w:val="00714593"/>
    <w:rsid w:val="00714BDD"/>
    <w:rsid w:val="00715AC9"/>
    <w:rsid w:val="00715C3A"/>
    <w:rsid w:val="00716D0A"/>
    <w:rsid w:val="00717446"/>
    <w:rsid w:val="00721656"/>
    <w:rsid w:val="00721858"/>
    <w:rsid w:val="00721B94"/>
    <w:rsid w:val="0072268D"/>
    <w:rsid w:val="00724A97"/>
    <w:rsid w:val="007257FB"/>
    <w:rsid w:val="00726980"/>
    <w:rsid w:val="00727FF2"/>
    <w:rsid w:val="007323B0"/>
    <w:rsid w:val="00732773"/>
    <w:rsid w:val="00733C8E"/>
    <w:rsid w:val="007354E9"/>
    <w:rsid w:val="0073646E"/>
    <w:rsid w:val="00737D2B"/>
    <w:rsid w:val="007400F9"/>
    <w:rsid w:val="007418B2"/>
    <w:rsid w:val="00741EB2"/>
    <w:rsid w:val="00742A66"/>
    <w:rsid w:val="007433DC"/>
    <w:rsid w:val="007436B1"/>
    <w:rsid w:val="00744705"/>
    <w:rsid w:val="007508BF"/>
    <w:rsid w:val="00750A97"/>
    <w:rsid w:val="00752E31"/>
    <w:rsid w:val="00753E58"/>
    <w:rsid w:val="00754AED"/>
    <w:rsid w:val="00755CEB"/>
    <w:rsid w:val="00756F6E"/>
    <w:rsid w:val="0075781A"/>
    <w:rsid w:val="00760DD9"/>
    <w:rsid w:val="00761327"/>
    <w:rsid w:val="00761624"/>
    <w:rsid w:val="0076205B"/>
    <w:rsid w:val="00762636"/>
    <w:rsid w:val="00763123"/>
    <w:rsid w:val="00763426"/>
    <w:rsid w:val="0076420D"/>
    <w:rsid w:val="00764DA0"/>
    <w:rsid w:val="00765FAD"/>
    <w:rsid w:val="007665A0"/>
    <w:rsid w:val="007676DE"/>
    <w:rsid w:val="00767F37"/>
    <w:rsid w:val="00770E8D"/>
    <w:rsid w:val="00772B2F"/>
    <w:rsid w:val="0077331E"/>
    <w:rsid w:val="00773B82"/>
    <w:rsid w:val="00773CE6"/>
    <w:rsid w:val="00773D6A"/>
    <w:rsid w:val="00776802"/>
    <w:rsid w:val="00776A98"/>
    <w:rsid w:val="00777084"/>
    <w:rsid w:val="0077718F"/>
    <w:rsid w:val="00780245"/>
    <w:rsid w:val="00782F0A"/>
    <w:rsid w:val="007841FC"/>
    <w:rsid w:val="00786944"/>
    <w:rsid w:val="00787306"/>
    <w:rsid w:val="0078789F"/>
    <w:rsid w:val="00787954"/>
    <w:rsid w:val="00787DE9"/>
    <w:rsid w:val="00787F89"/>
    <w:rsid w:val="007912CC"/>
    <w:rsid w:val="0079297B"/>
    <w:rsid w:val="007929C9"/>
    <w:rsid w:val="00792BFC"/>
    <w:rsid w:val="00792D27"/>
    <w:rsid w:val="00792EE9"/>
    <w:rsid w:val="00793992"/>
    <w:rsid w:val="00794194"/>
    <w:rsid w:val="00794E5A"/>
    <w:rsid w:val="00794EE6"/>
    <w:rsid w:val="00795A1E"/>
    <w:rsid w:val="007964C5"/>
    <w:rsid w:val="0079667A"/>
    <w:rsid w:val="00797659"/>
    <w:rsid w:val="007A071E"/>
    <w:rsid w:val="007A0918"/>
    <w:rsid w:val="007A0C96"/>
    <w:rsid w:val="007A10D9"/>
    <w:rsid w:val="007A13C5"/>
    <w:rsid w:val="007A21D0"/>
    <w:rsid w:val="007A2C9C"/>
    <w:rsid w:val="007A394A"/>
    <w:rsid w:val="007A3BF4"/>
    <w:rsid w:val="007A3DD5"/>
    <w:rsid w:val="007A3E78"/>
    <w:rsid w:val="007A5064"/>
    <w:rsid w:val="007A5457"/>
    <w:rsid w:val="007A6663"/>
    <w:rsid w:val="007A73DE"/>
    <w:rsid w:val="007A77AB"/>
    <w:rsid w:val="007B0104"/>
    <w:rsid w:val="007B08C0"/>
    <w:rsid w:val="007B2FC9"/>
    <w:rsid w:val="007B34B0"/>
    <w:rsid w:val="007B403D"/>
    <w:rsid w:val="007B50CC"/>
    <w:rsid w:val="007C004A"/>
    <w:rsid w:val="007C1A51"/>
    <w:rsid w:val="007C1C1F"/>
    <w:rsid w:val="007C2229"/>
    <w:rsid w:val="007C2409"/>
    <w:rsid w:val="007C40FA"/>
    <w:rsid w:val="007C49F6"/>
    <w:rsid w:val="007C56D7"/>
    <w:rsid w:val="007C5C13"/>
    <w:rsid w:val="007C750F"/>
    <w:rsid w:val="007C7D05"/>
    <w:rsid w:val="007C7D1B"/>
    <w:rsid w:val="007D007F"/>
    <w:rsid w:val="007D032E"/>
    <w:rsid w:val="007D0509"/>
    <w:rsid w:val="007D125B"/>
    <w:rsid w:val="007D1AB9"/>
    <w:rsid w:val="007D20FD"/>
    <w:rsid w:val="007D2350"/>
    <w:rsid w:val="007D28D1"/>
    <w:rsid w:val="007D2C84"/>
    <w:rsid w:val="007D47C3"/>
    <w:rsid w:val="007D5113"/>
    <w:rsid w:val="007D5E51"/>
    <w:rsid w:val="007D6B1E"/>
    <w:rsid w:val="007D77D8"/>
    <w:rsid w:val="007D7E5D"/>
    <w:rsid w:val="007E0C71"/>
    <w:rsid w:val="007E1BAB"/>
    <w:rsid w:val="007E2E16"/>
    <w:rsid w:val="007E33C9"/>
    <w:rsid w:val="007E3DD3"/>
    <w:rsid w:val="007E4809"/>
    <w:rsid w:val="007E48E6"/>
    <w:rsid w:val="007E5BBD"/>
    <w:rsid w:val="007E6513"/>
    <w:rsid w:val="007F17B0"/>
    <w:rsid w:val="007F2453"/>
    <w:rsid w:val="007F26BD"/>
    <w:rsid w:val="007F4C13"/>
    <w:rsid w:val="007F5616"/>
    <w:rsid w:val="007F5EA3"/>
    <w:rsid w:val="007F60B2"/>
    <w:rsid w:val="007F72F4"/>
    <w:rsid w:val="007F7480"/>
    <w:rsid w:val="00800732"/>
    <w:rsid w:val="00800AA2"/>
    <w:rsid w:val="00801A40"/>
    <w:rsid w:val="00801B4E"/>
    <w:rsid w:val="00801F97"/>
    <w:rsid w:val="0080539F"/>
    <w:rsid w:val="008072DE"/>
    <w:rsid w:val="0081098B"/>
    <w:rsid w:val="00811739"/>
    <w:rsid w:val="00811CC3"/>
    <w:rsid w:val="00812076"/>
    <w:rsid w:val="0081255D"/>
    <w:rsid w:val="0081455F"/>
    <w:rsid w:val="00814A63"/>
    <w:rsid w:val="00814EA2"/>
    <w:rsid w:val="008162BC"/>
    <w:rsid w:val="00816E91"/>
    <w:rsid w:val="00816F58"/>
    <w:rsid w:val="00821C37"/>
    <w:rsid w:val="00821D81"/>
    <w:rsid w:val="0082211C"/>
    <w:rsid w:val="00823176"/>
    <w:rsid w:val="00824066"/>
    <w:rsid w:val="008248C1"/>
    <w:rsid w:val="0082600D"/>
    <w:rsid w:val="00826D8C"/>
    <w:rsid w:val="00826F0C"/>
    <w:rsid w:val="0083022F"/>
    <w:rsid w:val="00832133"/>
    <w:rsid w:val="00832A44"/>
    <w:rsid w:val="00833C19"/>
    <w:rsid w:val="00835FD1"/>
    <w:rsid w:val="00837023"/>
    <w:rsid w:val="008375A8"/>
    <w:rsid w:val="00840BB3"/>
    <w:rsid w:val="00840CC3"/>
    <w:rsid w:val="00840D84"/>
    <w:rsid w:val="008432F6"/>
    <w:rsid w:val="00844680"/>
    <w:rsid w:val="00844BD9"/>
    <w:rsid w:val="008452A5"/>
    <w:rsid w:val="0084563A"/>
    <w:rsid w:val="00845660"/>
    <w:rsid w:val="008467D7"/>
    <w:rsid w:val="00851C2F"/>
    <w:rsid w:val="00851F02"/>
    <w:rsid w:val="00852220"/>
    <w:rsid w:val="00852D45"/>
    <w:rsid w:val="00854BCA"/>
    <w:rsid w:val="00854CF3"/>
    <w:rsid w:val="008553BD"/>
    <w:rsid w:val="008556C8"/>
    <w:rsid w:val="0085648A"/>
    <w:rsid w:val="0086109E"/>
    <w:rsid w:val="00863267"/>
    <w:rsid w:val="00863CEB"/>
    <w:rsid w:val="00863D47"/>
    <w:rsid w:val="00863F6A"/>
    <w:rsid w:val="00864A37"/>
    <w:rsid w:val="00865DC7"/>
    <w:rsid w:val="00867485"/>
    <w:rsid w:val="00870406"/>
    <w:rsid w:val="008709AF"/>
    <w:rsid w:val="00870EBD"/>
    <w:rsid w:val="00871D1F"/>
    <w:rsid w:val="00873320"/>
    <w:rsid w:val="00874662"/>
    <w:rsid w:val="00874B61"/>
    <w:rsid w:val="008773B4"/>
    <w:rsid w:val="0088065D"/>
    <w:rsid w:val="00881064"/>
    <w:rsid w:val="00882DEE"/>
    <w:rsid w:val="00883B3B"/>
    <w:rsid w:val="00884340"/>
    <w:rsid w:val="00884593"/>
    <w:rsid w:val="00884A1F"/>
    <w:rsid w:val="00884E45"/>
    <w:rsid w:val="00887939"/>
    <w:rsid w:val="00890580"/>
    <w:rsid w:val="008938E3"/>
    <w:rsid w:val="00893FE8"/>
    <w:rsid w:val="00894F7A"/>
    <w:rsid w:val="0089543F"/>
    <w:rsid w:val="00895B20"/>
    <w:rsid w:val="0089603D"/>
    <w:rsid w:val="008968A6"/>
    <w:rsid w:val="00897681"/>
    <w:rsid w:val="008A1E93"/>
    <w:rsid w:val="008A2213"/>
    <w:rsid w:val="008A4A0A"/>
    <w:rsid w:val="008A51B4"/>
    <w:rsid w:val="008A5399"/>
    <w:rsid w:val="008A5F94"/>
    <w:rsid w:val="008A6B29"/>
    <w:rsid w:val="008A7D8A"/>
    <w:rsid w:val="008B053C"/>
    <w:rsid w:val="008B14A5"/>
    <w:rsid w:val="008B1C28"/>
    <w:rsid w:val="008B241A"/>
    <w:rsid w:val="008B4675"/>
    <w:rsid w:val="008B5259"/>
    <w:rsid w:val="008B5607"/>
    <w:rsid w:val="008B59D9"/>
    <w:rsid w:val="008B69EB"/>
    <w:rsid w:val="008B78C3"/>
    <w:rsid w:val="008B7BEA"/>
    <w:rsid w:val="008C0561"/>
    <w:rsid w:val="008C26AA"/>
    <w:rsid w:val="008C4299"/>
    <w:rsid w:val="008C68D6"/>
    <w:rsid w:val="008C6939"/>
    <w:rsid w:val="008C6F34"/>
    <w:rsid w:val="008C7E86"/>
    <w:rsid w:val="008D005F"/>
    <w:rsid w:val="008D0581"/>
    <w:rsid w:val="008D08D9"/>
    <w:rsid w:val="008D0DD0"/>
    <w:rsid w:val="008D0DDF"/>
    <w:rsid w:val="008D109A"/>
    <w:rsid w:val="008D23C0"/>
    <w:rsid w:val="008D2B20"/>
    <w:rsid w:val="008D3053"/>
    <w:rsid w:val="008D3077"/>
    <w:rsid w:val="008D3B5C"/>
    <w:rsid w:val="008D47B6"/>
    <w:rsid w:val="008D5960"/>
    <w:rsid w:val="008D6866"/>
    <w:rsid w:val="008D73D0"/>
    <w:rsid w:val="008E11CF"/>
    <w:rsid w:val="008E1996"/>
    <w:rsid w:val="008E1E1F"/>
    <w:rsid w:val="008E466B"/>
    <w:rsid w:val="008E5422"/>
    <w:rsid w:val="008E639F"/>
    <w:rsid w:val="008E65FD"/>
    <w:rsid w:val="008E7693"/>
    <w:rsid w:val="008E7961"/>
    <w:rsid w:val="008E7AB2"/>
    <w:rsid w:val="008F00F7"/>
    <w:rsid w:val="008F0E74"/>
    <w:rsid w:val="008F1313"/>
    <w:rsid w:val="008F1617"/>
    <w:rsid w:val="008F1F6C"/>
    <w:rsid w:val="008F2EA1"/>
    <w:rsid w:val="008F2FDF"/>
    <w:rsid w:val="008F5B1E"/>
    <w:rsid w:val="008F6B60"/>
    <w:rsid w:val="008F72BB"/>
    <w:rsid w:val="00901C0F"/>
    <w:rsid w:val="00902C7F"/>
    <w:rsid w:val="009031B6"/>
    <w:rsid w:val="0090351D"/>
    <w:rsid w:val="00903DB7"/>
    <w:rsid w:val="009045E5"/>
    <w:rsid w:val="0090470D"/>
    <w:rsid w:val="0090477B"/>
    <w:rsid w:val="009048EA"/>
    <w:rsid w:val="00904C9F"/>
    <w:rsid w:val="0090517C"/>
    <w:rsid w:val="00905B37"/>
    <w:rsid w:val="00906484"/>
    <w:rsid w:val="00906EDD"/>
    <w:rsid w:val="00906FAC"/>
    <w:rsid w:val="0090709B"/>
    <w:rsid w:val="00907488"/>
    <w:rsid w:val="00913734"/>
    <w:rsid w:val="00913CFD"/>
    <w:rsid w:val="009144A3"/>
    <w:rsid w:val="00914673"/>
    <w:rsid w:val="00915D1D"/>
    <w:rsid w:val="009171D2"/>
    <w:rsid w:val="009173BD"/>
    <w:rsid w:val="009202C0"/>
    <w:rsid w:val="00920558"/>
    <w:rsid w:val="009208E7"/>
    <w:rsid w:val="00923011"/>
    <w:rsid w:val="0092458A"/>
    <w:rsid w:val="0092614E"/>
    <w:rsid w:val="00926E02"/>
    <w:rsid w:val="009278F3"/>
    <w:rsid w:val="009301D9"/>
    <w:rsid w:val="00931920"/>
    <w:rsid w:val="00934BE2"/>
    <w:rsid w:val="00935059"/>
    <w:rsid w:val="00936383"/>
    <w:rsid w:val="00936AEC"/>
    <w:rsid w:val="00937175"/>
    <w:rsid w:val="00937282"/>
    <w:rsid w:val="009423C3"/>
    <w:rsid w:val="00944209"/>
    <w:rsid w:val="00944B5A"/>
    <w:rsid w:val="00946152"/>
    <w:rsid w:val="009463C3"/>
    <w:rsid w:val="00946858"/>
    <w:rsid w:val="00946F75"/>
    <w:rsid w:val="009472C1"/>
    <w:rsid w:val="009501E1"/>
    <w:rsid w:val="00950FD6"/>
    <w:rsid w:val="009522D0"/>
    <w:rsid w:val="00952896"/>
    <w:rsid w:val="009532BC"/>
    <w:rsid w:val="00955C6C"/>
    <w:rsid w:val="009569E2"/>
    <w:rsid w:val="00957B01"/>
    <w:rsid w:val="009607F8"/>
    <w:rsid w:val="00960B74"/>
    <w:rsid w:val="009613C8"/>
    <w:rsid w:val="009620CF"/>
    <w:rsid w:val="00962503"/>
    <w:rsid w:val="00962A52"/>
    <w:rsid w:val="009635AD"/>
    <w:rsid w:val="0096381D"/>
    <w:rsid w:val="009643AA"/>
    <w:rsid w:val="009650BC"/>
    <w:rsid w:val="009650FF"/>
    <w:rsid w:val="0096757F"/>
    <w:rsid w:val="0097002A"/>
    <w:rsid w:val="00971F7F"/>
    <w:rsid w:val="00972843"/>
    <w:rsid w:val="0097419B"/>
    <w:rsid w:val="009745D8"/>
    <w:rsid w:val="00977765"/>
    <w:rsid w:val="00977FA2"/>
    <w:rsid w:val="0098098A"/>
    <w:rsid w:val="00981DFB"/>
    <w:rsid w:val="009824B5"/>
    <w:rsid w:val="009834ED"/>
    <w:rsid w:val="00984034"/>
    <w:rsid w:val="00984F1A"/>
    <w:rsid w:val="0098565F"/>
    <w:rsid w:val="0098689C"/>
    <w:rsid w:val="009868A7"/>
    <w:rsid w:val="00987957"/>
    <w:rsid w:val="00987B13"/>
    <w:rsid w:val="00987E63"/>
    <w:rsid w:val="00987E66"/>
    <w:rsid w:val="00990768"/>
    <w:rsid w:val="00990BE1"/>
    <w:rsid w:val="00990E47"/>
    <w:rsid w:val="0099321E"/>
    <w:rsid w:val="00993E2C"/>
    <w:rsid w:val="00993F1A"/>
    <w:rsid w:val="009942BB"/>
    <w:rsid w:val="00994F38"/>
    <w:rsid w:val="009954B1"/>
    <w:rsid w:val="00997155"/>
    <w:rsid w:val="00997FC4"/>
    <w:rsid w:val="009A2D53"/>
    <w:rsid w:val="009A2DBA"/>
    <w:rsid w:val="009A4F92"/>
    <w:rsid w:val="009A5326"/>
    <w:rsid w:val="009B12FA"/>
    <w:rsid w:val="009B4486"/>
    <w:rsid w:val="009B4562"/>
    <w:rsid w:val="009B48D1"/>
    <w:rsid w:val="009B4BB8"/>
    <w:rsid w:val="009B55C7"/>
    <w:rsid w:val="009B5C09"/>
    <w:rsid w:val="009B6324"/>
    <w:rsid w:val="009B73F5"/>
    <w:rsid w:val="009B7431"/>
    <w:rsid w:val="009C14AD"/>
    <w:rsid w:val="009C17CE"/>
    <w:rsid w:val="009C2014"/>
    <w:rsid w:val="009C30DF"/>
    <w:rsid w:val="009C447D"/>
    <w:rsid w:val="009C61DF"/>
    <w:rsid w:val="009C646F"/>
    <w:rsid w:val="009C6C95"/>
    <w:rsid w:val="009D21F7"/>
    <w:rsid w:val="009D61BA"/>
    <w:rsid w:val="009D633C"/>
    <w:rsid w:val="009D7C11"/>
    <w:rsid w:val="009E0B1D"/>
    <w:rsid w:val="009E3AD9"/>
    <w:rsid w:val="009E4A9A"/>
    <w:rsid w:val="009E4CDD"/>
    <w:rsid w:val="009E5262"/>
    <w:rsid w:val="009E5BF5"/>
    <w:rsid w:val="009E5EA4"/>
    <w:rsid w:val="009E6AFD"/>
    <w:rsid w:val="009E763E"/>
    <w:rsid w:val="009F0E60"/>
    <w:rsid w:val="009F3763"/>
    <w:rsid w:val="009F3DAA"/>
    <w:rsid w:val="009F4CC9"/>
    <w:rsid w:val="009F542B"/>
    <w:rsid w:val="009F771F"/>
    <w:rsid w:val="00A023C1"/>
    <w:rsid w:val="00A023C4"/>
    <w:rsid w:val="00A0298E"/>
    <w:rsid w:val="00A02F98"/>
    <w:rsid w:val="00A0311B"/>
    <w:rsid w:val="00A047E1"/>
    <w:rsid w:val="00A079BD"/>
    <w:rsid w:val="00A100BA"/>
    <w:rsid w:val="00A10233"/>
    <w:rsid w:val="00A10F64"/>
    <w:rsid w:val="00A10FB4"/>
    <w:rsid w:val="00A10FEC"/>
    <w:rsid w:val="00A11575"/>
    <w:rsid w:val="00A1164C"/>
    <w:rsid w:val="00A11B84"/>
    <w:rsid w:val="00A1219A"/>
    <w:rsid w:val="00A1257A"/>
    <w:rsid w:val="00A13337"/>
    <w:rsid w:val="00A13395"/>
    <w:rsid w:val="00A13517"/>
    <w:rsid w:val="00A13555"/>
    <w:rsid w:val="00A135AD"/>
    <w:rsid w:val="00A1445E"/>
    <w:rsid w:val="00A14503"/>
    <w:rsid w:val="00A145AB"/>
    <w:rsid w:val="00A14ECF"/>
    <w:rsid w:val="00A1560E"/>
    <w:rsid w:val="00A15E91"/>
    <w:rsid w:val="00A17939"/>
    <w:rsid w:val="00A17FAD"/>
    <w:rsid w:val="00A20987"/>
    <w:rsid w:val="00A20AED"/>
    <w:rsid w:val="00A21FDA"/>
    <w:rsid w:val="00A22435"/>
    <w:rsid w:val="00A23E48"/>
    <w:rsid w:val="00A24B73"/>
    <w:rsid w:val="00A255FF"/>
    <w:rsid w:val="00A2570D"/>
    <w:rsid w:val="00A25829"/>
    <w:rsid w:val="00A25BFF"/>
    <w:rsid w:val="00A265B0"/>
    <w:rsid w:val="00A304EA"/>
    <w:rsid w:val="00A31515"/>
    <w:rsid w:val="00A31A72"/>
    <w:rsid w:val="00A32B0C"/>
    <w:rsid w:val="00A32E05"/>
    <w:rsid w:val="00A33227"/>
    <w:rsid w:val="00A33F71"/>
    <w:rsid w:val="00A34819"/>
    <w:rsid w:val="00A37E5C"/>
    <w:rsid w:val="00A40B0A"/>
    <w:rsid w:val="00A40B4E"/>
    <w:rsid w:val="00A40C23"/>
    <w:rsid w:val="00A414C0"/>
    <w:rsid w:val="00A42146"/>
    <w:rsid w:val="00A42E0D"/>
    <w:rsid w:val="00A434F1"/>
    <w:rsid w:val="00A4398A"/>
    <w:rsid w:val="00A4591C"/>
    <w:rsid w:val="00A45F53"/>
    <w:rsid w:val="00A45F82"/>
    <w:rsid w:val="00A46E5D"/>
    <w:rsid w:val="00A50203"/>
    <w:rsid w:val="00A5112F"/>
    <w:rsid w:val="00A51CA9"/>
    <w:rsid w:val="00A51E3F"/>
    <w:rsid w:val="00A52CF8"/>
    <w:rsid w:val="00A54DEF"/>
    <w:rsid w:val="00A556B0"/>
    <w:rsid w:val="00A621CF"/>
    <w:rsid w:val="00A624FE"/>
    <w:rsid w:val="00A62611"/>
    <w:rsid w:val="00A62DBF"/>
    <w:rsid w:val="00A63808"/>
    <w:rsid w:val="00A6397E"/>
    <w:rsid w:val="00A67DC8"/>
    <w:rsid w:val="00A70F99"/>
    <w:rsid w:val="00A71968"/>
    <w:rsid w:val="00A725D9"/>
    <w:rsid w:val="00A73063"/>
    <w:rsid w:val="00A74990"/>
    <w:rsid w:val="00A7547A"/>
    <w:rsid w:val="00A75578"/>
    <w:rsid w:val="00A765A5"/>
    <w:rsid w:val="00A76BE3"/>
    <w:rsid w:val="00A7778C"/>
    <w:rsid w:val="00A80973"/>
    <w:rsid w:val="00A80B25"/>
    <w:rsid w:val="00A816E3"/>
    <w:rsid w:val="00A82016"/>
    <w:rsid w:val="00A8201B"/>
    <w:rsid w:val="00A83754"/>
    <w:rsid w:val="00A84712"/>
    <w:rsid w:val="00A84E5C"/>
    <w:rsid w:val="00A853B7"/>
    <w:rsid w:val="00A87ADC"/>
    <w:rsid w:val="00A910C3"/>
    <w:rsid w:val="00A91224"/>
    <w:rsid w:val="00A916A8"/>
    <w:rsid w:val="00A917DE"/>
    <w:rsid w:val="00A91CDC"/>
    <w:rsid w:val="00A92A26"/>
    <w:rsid w:val="00A93F63"/>
    <w:rsid w:val="00A95900"/>
    <w:rsid w:val="00A96C21"/>
    <w:rsid w:val="00AA04BA"/>
    <w:rsid w:val="00AA051B"/>
    <w:rsid w:val="00AA0D86"/>
    <w:rsid w:val="00AA229A"/>
    <w:rsid w:val="00AA28F6"/>
    <w:rsid w:val="00AA4EA5"/>
    <w:rsid w:val="00AA6581"/>
    <w:rsid w:val="00AB0591"/>
    <w:rsid w:val="00AB08FC"/>
    <w:rsid w:val="00AB11C6"/>
    <w:rsid w:val="00AB1D28"/>
    <w:rsid w:val="00AB2F36"/>
    <w:rsid w:val="00AB342D"/>
    <w:rsid w:val="00AB3592"/>
    <w:rsid w:val="00AB47E4"/>
    <w:rsid w:val="00AB4C52"/>
    <w:rsid w:val="00AB6E93"/>
    <w:rsid w:val="00AB7656"/>
    <w:rsid w:val="00AC110B"/>
    <w:rsid w:val="00AC13DA"/>
    <w:rsid w:val="00AC2B3D"/>
    <w:rsid w:val="00AC3203"/>
    <w:rsid w:val="00AC4906"/>
    <w:rsid w:val="00AC4DC6"/>
    <w:rsid w:val="00AC5056"/>
    <w:rsid w:val="00AC5EED"/>
    <w:rsid w:val="00AC662D"/>
    <w:rsid w:val="00AC69F9"/>
    <w:rsid w:val="00AC6A40"/>
    <w:rsid w:val="00AD01C8"/>
    <w:rsid w:val="00AD10AF"/>
    <w:rsid w:val="00AD1AA4"/>
    <w:rsid w:val="00AD24AB"/>
    <w:rsid w:val="00AD30D2"/>
    <w:rsid w:val="00AD31EB"/>
    <w:rsid w:val="00AD356D"/>
    <w:rsid w:val="00AD38C3"/>
    <w:rsid w:val="00AD43E3"/>
    <w:rsid w:val="00AD4B73"/>
    <w:rsid w:val="00AD4FF2"/>
    <w:rsid w:val="00AD6589"/>
    <w:rsid w:val="00AD6901"/>
    <w:rsid w:val="00AE0816"/>
    <w:rsid w:val="00AE0869"/>
    <w:rsid w:val="00AE0FC1"/>
    <w:rsid w:val="00AE16E4"/>
    <w:rsid w:val="00AE1D96"/>
    <w:rsid w:val="00AE1EEF"/>
    <w:rsid w:val="00AE21DC"/>
    <w:rsid w:val="00AE2557"/>
    <w:rsid w:val="00AE390C"/>
    <w:rsid w:val="00AE39C9"/>
    <w:rsid w:val="00AE5340"/>
    <w:rsid w:val="00AE607A"/>
    <w:rsid w:val="00AE6892"/>
    <w:rsid w:val="00AE691C"/>
    <w:rsid w:val="00AE6DB4"/>
    <w:rsid w:val="00AE7092"/>
    <w:rsid w:val="00AF063E"/>
    <w:rsid w:val="00AF0BCD"/>
    <w:rsid w:val="00AF2378"/>
    <w:rsid w:val="00AF257A"/>
    <w:rsid w:val="00AF2A1A"/>
    <w:rsid w:val="00AF2E7E"/>
    <w:rsid w:val="00AF32EF"/>
    <w:rsid w:val="00AF382F"/>
    <w:rsid w:val="00AF393A"/>
    <w:rsid w:val="00AF4AE3"/>
    <w:rsid w:val="00AF4EB4"/>
    <w:rsid w:val="00AF5CEA"/>
    <w:rsid w:val="00AF640A"/>
    <w:rsid w:val="00AF6F8D"/>
    <w:rsid w:val="00AF7101"/>
    <w:rsid w:val="00B02383"/>
    <w:rsid w:val="00B02B6F"/>
    <w:rsid w:val="00B02BEB"/>
    <w:rsid w:val="00B02C5D"/>
    <w:rsid w:val="00B042E8"/>
    <w:rsid w:val="00B05AE4"/>
    <w:rsid w:val="00B05E09"/>
    <w:rsid w:val="00B072D2"/>
    <w:rsid w:val="00B10399"/>
    <w:rsid w:val="00B1110B"/>
    <w:rsid w:val="00B1163D"/>
    <w:rsid w:val="00B116BC"/>
    <w:rsid w:val="00B12609"/>
    <w:rsid w:val="00B1281E"/>
    <w:rsid w:val="00B13752"/>
    <w:rsid w:val="00B13BB3"/>
    <w:rsid w:val="00B145B7"/>
    <w:rsid w:val="00B154EE"/>
    <w:rsid w:val="00B161F7"/>
    <w:rsid w:val="00B162ED"/>
    <w:rsid w:val="00B228B9"/>
    <w:rsid w:val="00B23747"/>
    <w:rsid w:val="00B238AD"/>
    <w:rsid w:val="00B242B7"/>
    <w:rsid w:val="00B24702"/>
    <w:rsid w:val="00B25694"/>
    <w:rsid w:val="00B25C36"/>
    <w:rsid w:val="00B25D27"/>
    <w:rsid w:val="00B263C2"/>
    <w:rsid w:val="00B279B6"/>
    <w:rsid w:val="00B31335"/>
    <w:rsid w:val="00B3267A"/>
    <w:rsid w:val="00B33396"/>
    <w:rsid w:val="00B354E0"/>
    <w:rsid w:val="00B35C4B"/>
    <w:rsid w:val="00B35C88"/>
    <w:rsid w:val="00B364F9"/>
    <w:rsid w:val="00B36CD9"/>
    <w:rsid w:val="00B3744C"/>
    <w:rsid w:val="00B410B5"/>
    <w:rsid w:val="00B411F8"/>
    <w:rsid w:val="00B41511"/>
    <w:rsid w:val="00B41878"/>
    <w:rsid w:val="00B41A03"/>
    <w:rsid w:val="00B42107"/>
    <w:rsid w:val="00B428F0"/>
    <w:rsid w:val="00B44FE7"/>
    <w:rsid w:val="00B457CB"/>
    <w:rsid w:val="00B459DF"/>
    <w:rsid w:val="00B46581"/>
    <w:rsid w:val="00B46834"/>
    <w:rsid w:val="00B46D2A"/>
    <w:rsid w:val="00B46FCD"/>
    <w:rsid w:val="00B47BE6"/>
    <w:rsid w:val="00B503ED"/>
    <w:rsid w:val="00B5124A"/>
    <w:rsid w:val="00B513A9"/>
    <w:rsid w:val="00B519AB"/>
    <w:rsid w:val="00B52A2B"/>
    <w:rsid w:val="00B52B2C"/>
    <w:rsid w:val="00B52E6B"/>
    <w:rsid w:val="00B533BD"/>
    <w:rsid w:val="00B5551E"/>
    <w:rsid w:val="00B5589B"/>
    <w:rsid w:val="00B55AFD"/>
    <w:rsid w:val="00B56623"/>
    <w:rsid w:val="00B572CD"/>
    <w:rsid w:val="00B57933"/>
    <w:rsid w:val="00B57E06"/>
    <w:rsid w:val="00B63C0F"/>
    <w:rsid w:val="00B643AE"/>
    <w:rsid w:val="00B65599"/>
    <w:rsid w:val="00B67118"/>
    <w:rsid w:val="00B704AB"/>
    <w:rsid w:val="00B71923"/>
    <w:rsid w:val="00B7206D"/>
    <w:rsid w:val="00B7258F"/>
    <w:rsid w:val="00B72A5F"/>
    <w:rsid w:val="00B72EB1"/>
    <w:rsid w:val="00B73CF1"/>
    <w:rsid w:val="00B74ABB"/>
    <w:rsid w:val="00B74B57"/>
    <w:rsid w:val="00B75391"/>
    <w:rsid w:val="00B76AD2"/>
    <w:rsid w:val="00B77656"/>
    <w:rsid w:val="00B81C0B"/>
    <w:rsid w:val="00B823D4"/>
    <w:rsid w:val="00B83236"/>
    <w:rsid w:val="00B833F6"/>
    <w:rsid w:val="00B83955"/>
    <w:rsid w:val="00B843DE"/>
    <w:rsid w:val="00B84B1F"/>
    <w:rsid w:val="00B860B1"/>
    <w:rsid w:val="00B87B71"/>
    <w:rsid w:val="00B904DD"/>
    <w:rsid w:val="00B904E8"/>
    <w:rsid w:val="00B924AC"/>
    <w:rsid w:val="00B927D6"/>
    <w:rsid w:val="00B92EBB"/>
    <w:rsid w:val="00B93BF3"/>
    <w:rsid w:val="00B93FB9"/>
    <w:rsid w:val="00B94313"/>
    <w:rsid w:val="00B9533C"/>
    <w:rsid w:val="00B96DE3"/>
    <w:rsid w:val="00B9772D"/>
    <w:rsid w:val="00B97EDF"/>
    <w:rsid w:val="00BA0654"/>
    <w:rsid w:val="00BA153A"/>
    <w:rsid w:val="00BA169B"/>
    <w:rsid w:val="00BA234E"/>
    <w:rsid w:val="00BA25B9"/>
    <w:rsid w:val="00BA2B33"/>
    <w:rsid w:val="00BA3C94"/>
    <w:rsid w:val="00BA584B"/>
    <w:rsid w:val="00BA60FF"/>
    <w:rsid w:val="00BA6D6A"/>
    <w:rsid w:val="00BA6E1F"/>
    <w:rsid w:val="00BA7837"/>
    <w:rsid w:val="00BB0F24"/>
    <w:rsid w:val="00BB1019"/>
    <w:rsid w:val="00BB19F1"/>
    <w:rsid w:val="00BB2FFD"/>
    <w:rsid w:val="00BB3083"/>
    <w:rsid w:val="00BB61A3"/>
    <w:rsid w:val="00BC0404"/>
    <w:rsid w:val="00BC13B0"/>
    <w:rsid w:val="00BC388E"/>
    <w:rsid w:val="00BC3B24"/>
    <w:rsid w:val="00BC44AC"/>
    <w:rsid w:val="00BC451D"/>
    <w:rsid w:val="00BC46EE"/>
    <w:rsid w:val="00BC5C18"/>
    <w:rsid w:val="00BC7C71"/>
    <w:rsid w:val="00BD0CE6"/>
    <w:rsid w:val="00BD1380"/>
    <w:rsid w:val="00BD16B9"/>
    <w:rsid w:val="00BD183D"/>
    <w:rsid w:val="00BD24B6"/>
    <w:rsid w:val="00BD2C6E"/>
    <w:rsid w:val="00BD301C"/>
    <w:rsid w:val="00BD3A51"/>
    <w:rsid w:val="00BD49C6"/>
    <w:rsid w:val="00BD5F40"/>
    <w:rsid w:val="00BD64C4"/>
    <w:rsid w:val="00BD75B3"/>
    <w:rsid w:val="00BE044D"/>
    <w:rsid w:val="00BE054E"/>
    <w:rsid w:val="00BE1D3A"/>
    <w:rsid w:val="00BE391B"/>
    <w:rsid w:val="00BE42AF"/>
    <w:rsid w:val="00BE46CB"/>
    <w:rsid w:val="00BE4BD9"/>
    <w:rsid w:val="00BE4CD9"/>
    <w:rsid w:val="00BE59D4"/>
    <w:rsid w:val="00BE7183"/>
    <w:rsid w:val="00BE75EC"/>
    <w:rsid w:val="00BF0E48"/>
    <w:rsid w:val="00BF0F56"/>
    <w:rsid w:val="00BF1201"/>
    <w:rsid w:val="00BF1C52"/>
    <w:rsid w:val="00BF2F8B"/>
    <w:rsid w:val="00BF383D"/>
    <w:rsid w:val="00BF649A"/>
    <w:rsid w:val="00BF6C10"/>
    <w:rsid w:val="00BF76EA"/>
    <w:rsid w:val="00C00508"/>
    <w:rsid w:val="00C02BBE"/>
    <w:rsid w:val="00C02E14"/>
    <w:rsid w:val="00C031E7"/>
    <w:rsid w:val="00C043EE"/>
    <w:rsid w:val="00C04AB1"/>
    <w:rsid w:val="00C05298"/>
    <w:rsid w:val="00C059CA"/>
    <w:rsid w:val="00C065B9"/>
    <w:rsid w:val="00C10181"/>
    <w:rsid w:val="00C11438"/>
    <w:rsid w:val="00C11528"/>
    <w:rsid w:val="00C12FE2"/>
    <w:rsid w:val="00C1465D"/>
    <w:rsid w:val="00C14C1D"/>
    <w:rsid w:val="00C160BD"/>
    <w:rsid w:val="00C179C1"/>
    <w:rsid w:val="00C20C23"/>
    <w:rsid w:val="00C21196"/>
    <w:rsid w:val="00C21FE8"/>
    <w:rsid w:val="00C224DC"/>
    <w:rsid w:val="00C22A8E"/>
    <w:rsid w:val="00C234D5"/>
    <w:rsid w:val="00C23874"/>
    <w:rsid w:val="00C24EB4"/>
    <w:rsid w:val="00C24F2A"/>
    <w:rsid w:val="00C251A3"/>
    <w:rsid w:val="00C252B2"/>
    <w:rsid w:val="00C3012F"/>
    <w:rsid w:val="00C311DB"/>
    <w:rsid w:val="00C3214F"/>
    <w:rsid w:val="00C32E72"/>
    <w:rsid w:val="00C333D9"/>
    <w:rsid w:val="00C3462E"/>
    <w:rsid w:val="00C346C0"/>
    <w:rsid w:val="00C3516D"/>
    <w:rsid w:val="00C375D2"/>
    <w:rsid w:val="00C37B8F"/>
    <w:rsid w:val="00C37FE1"/>
    <w:rsid w:val="00C403F2"/>
    <w:rsid w:val="00C40571"/>
    <w:rsid w:val="00C41364"/>
    <w:rsid w:val="00C41962"/>
    <w:rsid w:val="00C4208D"/>
    <w:rsid w:val="00C42FB8"/>
    <w:rsid w:val="00C43675"/>
    <w:rsid w:val="00C45284"/>
    <w:rsid w:val="00C453A0"/>
    <w:rsid w:val="00C45A8F"/>
    <w:rsid w:val="00C4678B"/>
    <w:rsid w:val="00C47BA6"/>
    <w:rsid w:val="00C50117"/>
    <w:rsid w:val="00C503EE"/>
    <w:rsid w:val="00C51EB7"/>
    <w:rsid w:val="00C52C36"/>
    <w:rsid w:val="00C533D6"/>
    <w:rsid w:val="00C537FD"/>
    <w:rsid w:val="00C53B90"/>
    <w:rsid w:val="00C542DB"/>
    <w:rsid w:val="00C54523"/>
    <w:rsid w:val="00C549AD"/>
    <w:rsid w:val="00C55FF8"/>
    <w:rsid w:val="00C56D72"/>
    <w:rsid w:val="00C6054B"/>
    <w:rsid w:val="00C61EBF"/>
    <w:rsid w:val="00C62111"/>
    <w:rsid w:val="00C62CAC"/>
    <w:rsid w:val="00C63679"/>
    <w:rsid w:val="00C63EC5"/>
    <w:rsid w:val="00C64ABE"/>
    <w:rsid w:val="00C665EB"/>
    <w:rsid w:val="00C66A63"/>
    <w:rsid w:val="00C66DAA"/>
    <w:rsid w:val="00C6756B"/>
    <w:rsid w:val="00C678A1"/>
    <w:rsid w:val="00C67C78"/>
    <w:rsid w:val="00C67FCF"/>
    <w:rsid w:val="00C7097B"/>
    <w:rsid w:val="00C70B76"/>
    <w:rsid w:val="00C7118A"/>
    <w:rsid w:val="00C729A8"/>
    <w:rsid w:val="00C745B8"/>
    <w:rsid w:val="00C74B93"/>
    <w:rsid w:val="00C74DA4"/>
    <w:rsid w:val="00C7505A"/>
    <w:rsid w:val="00C752D9"/>
    <w:rsid w:val="00C75C2A"/>
    <w:rsid w:val="00C75DFD"/>
    <w:rsid w:val="00C76182"/>
    <w:rsid w:val="00C769A3"/>
    <w:rsid w:val="00C76C50"/>
    <w:rsid w:val="00C779FF"/>
    <w:rsid w:val="00C81CF6"/>
    <w:rsid w:val="00C84439"/>
    <w:rsid w:val="00C85EFE"/>
    <w:rsid w:val="00C86799"/>
    <w:rsid w:val="00C86D7D"/>
    <w:rsid w:val="00C86DE9"/>
    <w:rsid w:val="00C87DF9"/>
    <w:rsid w:val="00C90366"/>
    <w:rsid w:val="00C905AD"/>
    <w:rsid w:val="00C91DD5"/>
    <w:rsid w:val="00C95078"/>
    <w:rsid w:val="00C952BF"/>
    <w:rsid w:val="00C95391"/>
    <w:rsid w:val="00C95759"/>
    <w:rsid w:val="00C957C3"/>
    <w:rsid w:val="00C96380"/>
    <w:rsid w:val="00CA1197"/>
    <w:rsid w:val="00CA1506"/>
    <w:rsid w:val="00CA2A2E"/>
    <w:rsid w:val="00CA3E63"/>
    <w:rsid w:val="00CA4C88"/>
    <w:rsid w:val="00CA5A35"/>
    <w:rsid w:val="00CA5F45"/>
    <w:rsid w:val="00CA695F"/>
    <w:rsid w:val="00CA7F6E"/>
    <w:rsid w:val="00CB05EA"/>
    <w:rsid w:val="00CB0EA0"/>
    <w:rsid w:val="00CB12C9"/>
    <w:rsid w:val="00CB269C"/>
    <w:rsid w:val="00CB2AB9"/>
    <w:rsid w:val="00CB2F0D"/>
    <w:rsid w:val="00CB3DA8"/>
    <w:rsid w:val="00CB3EEA"/>
    <w:rsid w:val="00CB5490"/>
    <w:rsid w:val="00CB566C"/>
    <w:rsid w:val="00CB58F4"/>
    <w:rsid w:val="00CB5908"/>
    <w:rsid w:val="00CB6053"/>
    <w:rsid w:val="00CB685B"/>
    <w:rsid w:val="00CB6A6C"/>
    <w:rsid w:val="00CC0464"/>
    <w:rsid w:val="00CC0910"/>
    <w:rsid w:val="00CC173D"/>
    <w:rsid w:val="00CC4336"/>
    <w:rsid w:val="00CC71BF"/>
    <w:rsid w:val="00CC7C50"/>
    <w:rsid w:val="00CC7D00"/>
    <w:rsid w:val="00CC7D74"/>
    <w:rsid w:val="00CD05F6"/>
    <w:rsid w:val="00CD2E96"/>
    <w:rsid w:val="00CD3A22"/>
    <w:rsid w:val="00CD40E7"/>
    <w:rsid w:val="00CD5A06"/>
    <w:rsid w:val="00CD604E"/>
    <w:rsid w:val="00CD6087"/>
    <w:rsid w:val="00CD78D9"/>
    <w:rsid w:val="00CE0472"/>
    <w:rsid w:val="00CE2C3B"/>
    <w:rsid w:val="00CE2D5B"/>
    <w:rsid w:val="00CE3173"/>
    <w:rsid w:val="00CE35D1"/>
    <w:rsid w:val="00CE3783"/>
    <w:rsid w:val="00CE42FF"/>
    <w:rsid w:val="00CE44F1"/>
    <w:rsid w:val="00CE54D3"/>
    <w:rsid w:val="00CE5C26"/>
    <w:rsid w:val="00CE7BB9"/>
    <w:rsid w:val="00CF078C"/>
    <w:rsid w:val="00CF1C1D"/>
    <w:rsid w:val="00CF1F04"/>
    <w:rsid w:val="00CF45E5"/>
    <w:rsid w:val="00CF4605"/>
    <w:rsid w:val="00CF4C79"/>
    <w:rsid w:val="00CF7AA1"/>
    <w:rsid w:val="00D0094C"/>
    <w:rsid w:val="00D013F1"/>
    <w:rsid w:val="00D024C9"/>
    <w:rsid w:val="00D03AA5"/>
    <w:rsid w:val="00D04349"/>
    <w:rsid w:val="00D04A7C"/>
    <w:rsid w:val="00D04E4C"/>
    <w:rsid w:val="00D0516E"/>
    <w:rsid w:val="00D06A9F"/>
    <w:rsid w:val="00D06D13"/>
    <w:rsid w:val="00D07010"/>
    <w:rsid w:val="00D0725E"/>
    <w:rsid w:val="00D07BA9"/>
    <w:rsid w:val="00D07BDF"/>
    <w:rsid w:val="00D110FD"/>
    <w:rsid w:val="00D1147B"/>
    <w:rsid w:val="00D115E0"/>
    <w:rsid w:val="00D11AC9"/>
    <w:rsid w:val="00D1255D"/>
    <w:rsid w:val="00D16934"/>
    <w:rsid w:val="00D17CC6"/>
    <w:rsid w:val="00D2130A"/>
    <w:rsid w:val="00D216CE"/>
    <w:rsid w:val="00D22E65"/>
    <w:rsid w:val="00D24D2D"/>
    <w:rsid w:val="00D25127"/>
    <w:rsid w:val="00D27053"/>
    <w:rsid w:val="00D2718C"/>
    <w:rsid w:val="00D2780B"/>
    <w:rsid w:val="00D306C9"/>
    <w:rsid w:val="00D31997"/>
    <w:rsid w:val="00D31B0C"/>
    <w:rsid w:val="00D31B25"/>
    <w:rsid w:val="00D324A2"/>
    <w:rsid w:val="00D32590"/>
    <w:rsid w:val="00D33183"/>
    <w:rsid w:val="00D331E7"/>
    <w:rsid w:val="00D371AF"/>
    <w:rsid w:val="00D40668"/>
    <w:rsid w:val="00D40F08"/>
    <w:rsid w:val="00D416D3"/>
    <w:rsid w:val="00D429A7"/>
    <w:rsid w:val="00D4370A"/>
    <w:rsid w:val="00D45594"/>
    <w:rsid w:val="00D46609"/>
    <w:rsid w:val="00D46A89"/>
    <w:rsid w:val="00D46B25"/>
    <w:rsid w:val="00D5050D"/>
    <w:rsid w:val="00D5153B"/>
    <w:rsid w:val="00D51AF0"/>
    <w:rsid w:val="00D5211B"/>
    <w:rsid w:val="00D52132"/>
    <w:rsid w:val="00D523C0"/>
    <w:rsid w:val="00D5312D"/>
    <w:rsid w:val="00D53EA3"/>
    <w:rsid w:val="00D53FB6"/>
    <w:rsid w:val="00D5417F"/>
    <w:rsid w:val="00D5460D"/>
    <w:rsid w:val="00D548D8"/>
    <w:rsid w:val="00D55C6F"/>
    <w:rsid w:val="00D56CB1"/>
    <w:rsid w:val="00D60E15"/>
    <w:rsid w:val="00D61229"/>
    <w:rsid w:val="00D6148A"/>
    <w:rsid w:val="00D61C73"/>
    <w:rsid w:val="00D62C72"/>
    <w:rsid w:val="00D63431"/>
    <w:rsid w:val="00D63A04"/>
    <w:rsid w:val="00D6408F"/>
    <w:rsid w:val="00D641AC"/>
    <w:rsid w:val="00D64D3C"/>
    <w:rsid w:val="00D65CA9"/>
    <w:rsid w:val="00D6624D"/>
    <w:rsid w:val="00D67013"/>
    <w:rsid w:val="00D70267"/>
    <w:rsid w:val="00D707AE"/>
    <w:rsid w:val="00D71776"/>
    <w:rsid w:val="00D72A43"/>
    <w:rsid w:val="00D72BCD"/>
    <w:rsid w:val="00D741D5"/>
    <w:rsid w:val="00D767EC"/>
    <w:rsid w:val="00D7691D"/>
    <w:rsid w:val="00D778C0"/>
    <w:rsid w:val="00D8098E"/>
    <w:rsid w:val="00D8116C"/>
    <w:rsid w:val="00D81A98"/>
    <w:rsid w:val="00D822A7"/>
    <w:rsid w:val="00D827C9"/>
    <w:rsid w:val="00D82AB4"/>
    <w:rsid w:val="00D82F81"/>
    <w:rsid w:val="00D84ABA"/>
    <w:rsid w:val="00D84EDE"/>
    <w:rsid w:val="00D85F60"/>
    <w:rsid w:val="00D91058"/>
    <w:rsid w:val="00D91608"/>
    <w:rsid w:val="00D91798"/>
    <w:rsid w:val="00D917DD"/>
    <w:rsid w:val="00D918EF"/>
    <w:rsid w:val="00D92C06"/>
    <w:rsid w:val="00D936C7"/>
    <w:rsid w:val="00D9410B"/>
    <w:rsid w:val="00D948C8"/>
    <w:rsid w:val="00D94EB7"/>
    <w:rsid w:val="00D958BA"/>
    <w:rsid w:val="00D96794"/>
    <w:rsid w:val="00D9746D"/>
    <w:rsid w:val="00D978D9"/>
    <w:rsid w:val="00D97A56"/>
    <w:rsid w:val="00DA04D9"/>
    <w:rsid w:val="00DA0C78"/>
    <w:rsid w:val="00DA2B10"/>
    <w:rsid w:val="00DA2E71"/>
    <w:rsid w:val="00DA3C8D"/>
    <w:rsid w:val="00DA4574"/>
    <w:rsid w:val="00DA558D"/>
    <w:rsid w:val="00DA65AA"/>
    <w:rsid w:val="00DA6C1F"/>
    <w:rsid w:val="00DB037D"/>
    <w:rsid w:val="00DB0757"/>
    <w:rsid w:val="00DB1333"/>
    <w:rsid w:val="00DB2B6E"/>
    <w:rsid w:val="00DB3527"/>
    <w:rsid w:val="00DB4CF5"/>
    <w:rsid w:val="00DB520F"/>
    <w:rsid w:val="00DB60F4"/>
    <w:rsid w:val="00DB6DF3"/>
    <w:rsid w:val="00DB6F4B"/>
    <w:rsid w:val="00DB7165"/>
    <w:rsid w:val="00DB7E83"/>
    <w:rsid w:val="00DC0D5A"/>
    <w:rsid w:val="00DC1002"/>
    <w:rsid w:val="00DC2161"/>
    <w:rsid w:val="00DC28B8"/>
    <w:rsid w:val="00DC31E7"/>
    <w:rsid w:val="00DC344E"/>
    <w:rsid w:val="00DC3E94"/>
    <w:rsid w:val="00DC495D"/>
    <w:rsid w:val="00DC4F20"/>
    <w:rsid w:val="00DC5A02"/>
    <w:rsid w:val="00DC632C"/>
    <w:rsid w:val="00DC777D"/>
    <w:rsid w:val="00DC7787"/>
    <w:rsid w:val="00DC7928"/>
    <w:rsid w:val="00DD0102"/>
    <w:rsid w:val="00DD0688"/>
    <w:rsid w:val="00DD1389"/>
    <w:rsid w:val="00DD26C5"/>
    <w:rsid w:val="00DD294E"/>
    <w:rsid w:val="00DD33DB"/>
    <w:rsid w:val="00DD471B"/>
    <w:rsid w:val="00DD4D5A"/>
    <w:rsid w:val="00DD5479"/>
    <w:rsid w:val="00DD6822"/>
    <w:rsid w:val="00DD6891"/>
    <w:rsid w:val="00DD732E"/>
    <w:rsid w:val="00DD7DE8"/>
    <w:rsid w:val="00DE0E18"/>
    <w:rsid w:val="00DE1C88"/>
    <w:rsid w:val="00DE2882"/>
    <w:rsid w:val="00DE2BA7"/>
    <w:rsid w:val="00DE35D1"/>
    <w:rsid w:val="00DE41C0"/>
    <w:rsid w:val="00DE701F"/>
    <w:rsid w:val="00DE711C"/>
    <w:rsid w:val="00DE74DD"/>
    <w:rsid w:val="00DF0E04"/>
    <w:rsid w:val="00DF1026"/>
    <w:rsid w:val="00DF16C1"/>
    <w:rsid w:val="00DF2177"/>
    <w:rsid w:val="00DF220D"/>
    <w:rsid w:val="00DF4BC4"/>
    <w:rsid w:val="00DF5F7E"/>
    <w:rsid w:val="00DF62D2"/>
    <w:rsid w:val="00E01068"/>
    <w:rsid w:val="00E02D71"/>
    <w:rsid w:val="00E067DC"/>
    <w:rsid w:val="00E06E07"/>
    <w:rsid w:val="00E07D94"/>
    <w:rsid w:val="00E100D9"/>
    <w:rsid w:val="00E1097E"/>
    <w:rsid w:val="00E10C55"/>
    <w:rsid w:val="00E11143"/>
    <w:rsid w:val="00E11442"/>
    <w:rsid w:val="00E123E0"/>
    <w:rsid w:val="00E13115"/>
    <w:rsid w:val="00E13D26"/>
    <w:rsid w:val="00E14681"/>
    <w:rsid w:val="00E15AB7"/>
    <w:rsid w:val="00E175D2"/>
    <w:rsid w:val="00E20516"/>
    <w:rsid w:val="00E2067A"/>
    <w:rsid w:val="00E22DBF"/>
    <w:rsid w:val="00E24356"/>
    <w:rsid w:val="00E24C21"/>
    <w:rsid w:val="00E26BC9"/>
    <w:rsid w:val="00E328F4"/>
    <w:rsid w:val="00E32C76"/>
    <w:rsid w:val="00E338A9"/>
    <w:rsid w:val="00E33B08"/>
    <w:rsid w:val="00E34937"/>
    <w:rsid w:val="00E34C61"/>
    <w:rsid w:val="00E3571E"/>
    <w:rsid w:val="00E36915"/>
    <w:rsid w:val="00E37771"/>
    <w:rsid w:val="00E40D07"/>
    <w:rsid w:val="00E40EED"/>
    <w:rsid w:val="00E42220"/>
    <w:rsid w:val="00E4391D"/>
    <w:rsid w:val="00E439C8"/>
    <w:rsid w:val="00E43F6A"/>
    <w:rsid w:val="00E44765"/>
    <w:rsid w:val="00E450A6"/>
    <w:rsid w:val="00E45369"/>
    <w:rsid w:val="00E45F2C"/>
    <w:rsid w:val="00E4610F"/>
    <w:rsid w:val="00E464FC"/>
    <w:rsid w:val="00E4685F"/>
    <w:rsid w:val="00E4709C"/>
    <w:rsid w:val="00E47364"/>
    <w:rsid w:val="00E474C3"/>
    <w:rsid w:val="00E50E55"/>
    <w:rsid w:val="00E51C69"/>
    <w:rsid w:val="00E524DF"/>
    <w:rsid w:val="00E52C7F"/>
    <w:rsid w:val="00E532A5"/>
    <w:rsid w:val="00E54934"/>
    <w:rsid w:val="00E55321"/>
    <w:rsid w:val="00E55A77"/>
    <w:rsid w:val="00E55F6C"/>
    <w:rsid w:val="00E5694C"/>
    <w:rsid w:val="00E56B2A"/>
    <w:rsid w:val="00E57713"/>
    <w:rsid w:val="00E6041D"/>
    <w:rsid w:val="00E60657"/>
    <w:rsid w:val="00E60C96"/>
    <w:rsid w:val="00E618AE"/>
    <w:rsid w:val="00E61EB5"/>
    <w:rsid w:val="00E6201A"/>
    <w:rsid w:val="00E62441"/>
    <w:rsid w:val="00E62770"/>
    <w:rsid w:val="00E64188"/>
    <w:rsid w:val="00E66C9F"/>
    <w:rsid w:val="00E67624"/>
    <w:rsid w:val="00E679E2"/>
    <w:rsid w:val="00E67C91"/>
    <w:rsid w:val="00E67FC3"/>
    <w:rsid w:val="00E70CF8"/>
    <w:rsid w:val="00E71D80"/>
    <w:rsid w:val="00E71D97"/>
    <w:rsid w:val="00E73FDA"/>
    <w:rsid w:val="00E7422A"/>
    <w:rsid w:val="00E7431E"/>
    <w:rsid w:val="00E7529C"/>
    <w:rsid w:val="00E75DD6"/>
    <w:rsid w:val="00E76529"/>
    <w:rsid w:val="00E80B01"/>
    <w:rsid w:val="00E80F34"/>
    <w:rsid w:val="00E8212F"/>
    <w:rsid w:val="00E829DE"/>
    <w:rsid w:val="00E82E1F"/>
    <w:rsid w:val="00E83463"/>
    <w:rsid w:val="00E836A7"/>
    <w:rsid w:val="00E83B43"/>
    <w:rsid w:val="00E84493"/>
    <w:rsid w:val="00E8457D"/>
    <w:rsid w:val="00E856DF"/>
    <w:rsid w:val="00E862AD"/>
    <w:rsid w:val="00E8696A"/>
    <w:rsid w:val="00E86AE2"/>
    <w:rsid w:val="00E86D4A"/>
    <w:rsid w:val="00E90756"/>
    <w:rsid w:val="00E90B0F"/>
    <w:rsid w:val="00E929D4"/>
    <w:rsid w:val="00E92BF6"/>
    <w:rsid w:val="00E92E3E"/>
    <w:rsid w:val="00E969CB"/>
    <w:rsid w:val="00E97CEC"/>
    <w:rsid w:val="00EA00F8"/>
    <w:rsid w:val="00EA0B00"/>
    <w:rsid w:val="00EA3170"/>
    <w:rsid w:val="00EA464C"/>
    <w:rsid w:val="00EA4867"/>
    <w:rsid w:val="00EA5F95"/>
    <w:rsid w:val="00EA5FC7"/>
    <w:rsid w:val="00EA6372"/>
    <w:rsid w:val="00EA7C40"/>
    <w:rsid w:val="00EB0BB3"/>
    <w:rsid w:val="00EB0E93"/>
    <w:rsid w:val="00EB15F3"/>
    <w:rsid w:val="00EB229C"/>
    <w:rsid w:val="00EB2AC0"/>
    <w:rsid w:val="00EB2AEA"/>
    <w:rsid w:val="00EB3189"/>
    <w:rsid w:val="00EB4268"/>
    <w:rsid w:val="00EB4AD9"/>
    <w:rsid w:val="00EB5577"/>
    <w:rsid w:val="00EB5E91"/>
    <w:rsid w:val="00EB6CA4"/>
    <w:rsid w:val="00EC0248"/>
    <w:rsid w:val="00EC03AE"/>
    <w:rsid w:val="00EC06C4"/>
    <w:rsid w:val="00EC1EFD"/>
    <w:rsid w:val="00EC4D9F"/>
    <w:rsid w:val="00EC4EC0"/>
    <w:rsid w:val="00EC6EF7"/>
    <w:rsid w:val="00EC76C5"/>
    <w:rsid w:val="00EC7B82"/>
    <w:rsid w:val="00ED0ECB"/>
    <w:rsid w:val="00ED1CB3"/>
    <w:rsid w:val="00ED3AC0"/>
    <w:rsid w:val="00ED3F6F"/>
    <w:rsid w:val="00ED4E10"/>
    <w:rsid w:val="00ED4ECB"/>
    <w:rsid w:val="00ED569B"/>
    <w:rsid w:val="00ED599C"/>
    <w:rsid w:val="00ED5E19"/>
    <w:rsid w:val="00ED7369"/>
    <w:rsid w:val="00EE1D31"/>
    <w:rsid w:val="00EE1FC3"/>
    <w:rsid w:val="00EE2021"/>
    <w:rsid w:val="00EE27F6"/>
    <w:rsid w:val="00EE3672"/>
    <w:rsid w:val="00EE4A14"/>
    <w:rsid w:val="00EE53CD"/>
    <w:rsid w:val="00EE6B6B"/>
    <w:rsid w:val="00EE751F"/>
    <w:rsid w:val="00EE7B77"/>
    <w:rsid w:val="00EF102F"/>
    <w:rsid w:val="00EF4720"/>
    <w:rsid w:val="00EF526F"/>
    <w:rsid w:val="00EF6D56"/>
    <w:rsid w:val="00F007AB"/>
    <w:rsid w:val="00F01350"/>
    <w:rsid w:val="00F0136D"/>
    <w:rsid w:val="00F0269D"/>
    <w:rsid w:val="00F03109"/>
    <w:rsid w:val="00F03194"/>
    <w:rsid w:val="00F03AF3"/>
    <w:rsid w:val="00F049FB"/>
    <w:rsid w:val="00F050D2"/>
    <w:rsid w:val="00F06FC5"/>
    <w:rsid w:val="00F07457"/>
    <w:rsid w:val="00F10D02"/>
    <w:rsid w:val="00F11612"/>
    <w:rsid w:val="00F116DF"/>
    <w:rsid w:val="00F11B42"/>
    <w:rsid w:val="00F12FF6"/>
    <w:rsid w:val="00F139D7"/>
    <w:rsid w:val="00F177EC"/>
    <w:rsid w:val="00F17C54"/>
    <w:rsid w:val="00F20C88"/>
    <w:rsid w:val="00F20F10"/>
    <w:rsid w:val="00F212B9"/>
    <w:rsid w:val="00F218AF"/>
    <w:rsid w:val="00F21D7E"/>
    <w:rsid w:val="00F220CE"/>
    <w:rsid w:val="00F22993"/>
    <w:rsid w:val="00F23568"/>
    <w:rsid w:val="00F259B1"/>
    <w:rsid w:val="00F26C6F"/>
    <w:rsid w:val="00F26D66"/>
    <w:rsid w:val="00F27128"/>
    <w:rsid w:val="00F271A0"/>
    <w:rsid w:val="00F27F56"/>
    <w:rsid w:val="00F30210"/>
    <w:rsid w:val="00F316E1"/>
    <w:rsid w:val="00F31CB5"/>
    <w:rsid w:val="00F31FBA"/>
    <w:rsid w:val="00F325E5"/>
    <w:rsid w:val="00F3362B"/>
    <w:rsid w:val="00F34C45"/>
    <w:rsid w:val="00F3539A"/>
    <w:rsid w:val="00F35478"/>
    <w:rsid w:val="00F35C0D"/>
    <w:rsid w:val="00F363CD"/>
    <w:rsid w:val="00F363F4"/>
    <w:rsid w:val="00F37780"/>
    <w:rsid w:val="00F37EE4"/>
    <w:rsid w:val="00F40294"/>
    <w:rsid w:val="00F432E6"/>
    <w:rsid w:val="00F44EBA"/>
    <w:rsid w:val="00F476C3"/>
    <w:rsid w:val="00F50629"/>
    <w:rsid w:val="00F512A6"/>
    <w:rsid w:val="00F513B3"/>
    <w:rsid w:val="00F517B9"/>
    <w:rsid w:val="00F517BA"/>
    <w:rsid w:val="00F52327"/>
    <w:rsid w:val="00F52626"/>
    <w:rsid w:val="00F52EA4"/>
    <w:rsid w:val="00F5309D"/>
    <w:rsid w:val="00F53E6B"/>
    <w:rsid w:val="00F55D40"/>
    <w:rsid w:val="00F56884"/>
    <w:rsid w:val="00F56C61"/>
    <w:rsid w:val="00F6021D"/>
    <w:rsid w:val="00F6022D"/>
    <w:rsid w:val="00F6040E"/>
    <w:rsid w:val="00F6086D"/>
    <w:rsid w:val="00F61121"/>
    <w:rsid w:val="00F61A39"/>
    <w:rsid w:val="00F62796"/>
    <w:rsid w:val="00F6414C"/>
    <w:rsid w:val="00F65118"/>
    <w:rsid w:val="00F66E2C"/>
    <w:rsid w:val="00F67278"/>
    <w:rsid w:val="00F67334"/>
    <w:rsid w:val="00F70004"/>
    <w:rsid w:val="00F714D6"/>
    <w:rsid w:val="00F727C3"/>
    <w:rsid w:val="00F743BC"/>
    <w:rsid w:val="00F7516D"/>
    <w:rsid w:val="00F766DE"/>
    <w:rsid w:val="00F77252"/>
    <w:rsid w:val="00F774C5"/>
    <w:rsid w:val="00F778AE"/>
    <w:rsid w:val="00F77D61"/>
    <w:rsid w:val="00F77E8E"/>
    <w:rsid w:val="00F80B14"/>
    <w:rsid w:val="00F80CC7"/>
    <w:rsid w:val="00F80DF4"/>
    <w:rsid w:val="00F80E30"/>
    <w:rsid w:val="00F80FD4"/>
    <w:rsid w:val="00F816AF"/>
    <w:rsid w:val="00F8209D"/>
    <w:rsid w:val="00F826EC"/>
    <w:rsid w:val="00F82C4E"/>
    <w:rsid w:val="00F83958"/>
    <w:rsid w:val="00F84B0E"/>
    <w:rsid w:val="00F85D9D"/>
    <w:rsid w:val="00F874F6"/>
    <w:rsid w:val="00F87D51"/>
    <w:rsid w:val="00F9141F"/>
    <w:rsid w:val="00F918EF"/>
    <w:rsid w:val="00F92624"/>
    <w:rsid w:val="00F933B4"/>
    <w:rsid w:val="00F94B0D"/>
    <w:rsid w:val="00F94B82"/>
    <w:rsid w:val="00F954EF"/>
    <w:rsid w:val="00F96273"/>
    <w:rsid w:val="00F9731A"/>
    <w:rsid w:val="00F97811"/>
    <w:rsid w:val="00F979D9"/>
    <w:rsid w:val="00F97B1E"/>
    <w:rsid w:val="00FA0152"/>
    <w:rsid w:val="00FA1140"/>
    <w:rsid w:val="00FA1639"/>
    <w:rsid w:val="00FA19BA"/>
    <w:rsid w:val="00FA4B71"/>
    <w:rsid w:val="00FA5E31"/>
    <w:rsid w:val="00FA65AE"/>
    <w:rsid w:val="00FB099F"/>
    <w:rsid w:val="00FB0CE7"/>
    <w:rsid w:val="00FB1AB3"/>
    <w:rsid w:val="00FB3517"/>
    <w:rsid w:val="00FB525F"/>
    <w:rsid w:val="00FB5E1E"/>
    <w:rsid w:val="00FB6597"/>
    <w:rsid w:val="00FB7101"/>
    <w:rsid w:val="00FB7A67"/>
    <w:rsid w:val="00FC1086"/>
    <w:rsid w:val="00FC1D60"/>
    <w:rsid w:val="00FC1FFF"/>
    <w:rsid w:val="00FC2F11"/>
    <w:rsid w:val="00FC338E"/>
    <w:rsid w:val="00FC3721"/>
    <w:rsid w:val="00FC3AEC"/>
    <w:rsid w:val="00FC421A"/>
    <w:rsid w:val="00FC484A"/>
    <w:rsid w:val="00FD04CE"/>
    <w:rsid w:val="00FD2838"/>
    <w:rsid w:val="00FD305C"/>
    <w:rsid w:val="00FD30D6"/>
    <w:rsid w:val="00FD3E0F"/>
    <w:rsid w:val="00FD4617"/>
    <w:rsid w:val="00FD4AB0"/>
    <w:rsid w:val="00FD4F67"/>
    <w:rsid w:val="00FD5F00"/>
    <w:rsid w:val="00FD62C7"/>
    <w:rsid w:val="00FD6988"/>
    <w:rsid w:val="00FD7127"/>
    <w:rsid w:val="00FD77D5"/>
    <w:rsid w:val="00FE062B"/>
    <w:rsid w:val="00FE113E"/>
    <w:rsid w:val="00FE15D1"/>
    <w:rsid w:val="00FE237E"/>
    <w:rsid w:val="00FE2F9A"/>
    <w:rsid w:val="00FE34DB"/>
    <w:rsid w:val="00FE3ECB"/>
    <w:rsid w:val="00FE4B74"/>
    <w:rsid w:val="00FE4C8D"/>
    <w:rsid w:val="00FE4DC1"/>
    <w:rsid w:val="00FE5028"/>
    <w:rsid w:val="00FE60D1"/>
    <w:rsid w:val="00FE6D07"/>
    <w:rsid w:val="00FF13F4"/>
    <w:rsid w:val="00FF1A81"/>
    <w:rsid w:val="00FF1D58"/>
    <w:rsid w:val="00FF32DF"/>
    <w:rsid w:val="00FF703B"/>
    <w:rsid w:val="00FF74DE"/>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3329"/>
    <o:shapelayout v:ext="edit">
      <o:idmap v:ext="edit" data="1"/>
    </o:shapelayout>
  </w:shapeDefaults>
  <w:decimalSymbol w:val="."/>
  <w:listSeparator w:val=","/>
  <w15:docId w15:val="{F4E2F553-F075-437B-93CA-B36D4E60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CA4"/>
    <w:rPr>
      <w:sz w:val="24"/>
      <w:szCs w:val="24"/>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style>
  <w:style w:type="paragraph" w:styleId="ListParagraph">
    <w:name w:val="List Paragraph"/>
    <w:basedOn w:val="Normal"/>
    <w:uiPriority w:val="34"/>
    <w:qFormat/>
    <w:rsid w:val="00020EC6"/>
    <w:pPr>
      <w:ind w:left="720"/>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86109E"/>
    <w:rPr>
      <w:rFonts w:ascii="Tahoma" w:hAnsi="Tahoma" w:cs="Tahoma"/>
      <w:sz w:val="16"/>
      <w:szCs w:val="16"/>
    </w:rPr>
  </w:style>
  <w:style w:type="character" w:customStyle="1" w:styleId="BalloonTextChar">
    <w:name w:val="Balloon Text Char"/>
    <w:basedOn w:val="DefaultParagraphFont"/>
    <w:link w:val="BalloonText"/>
    <w:uiPriority w:val="99"/>
    <w:semiHidden/>
    <w:rsid w:val="0086109E"/>
    <w:rPr>
      <w:rFonts w:ascii="Tahoma" w:hAnsi="Tahoma" w:cs="Tahoma"/>
      <w:sz w:val="16"/>
      <w:szCs w:val="16"/>
    </w:rPr>
  </w:style>
  <w:style w:type="table" w:styleId="TableGrid">
    <w:name w:val="Table Grid"/>
    <w:basedOn w:val="TableNormal"/>
    <w:uiPriority w:val="59"/>
    <w:rsid w:val="00B655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1293"/>
    <w:rPr>
      <w:sz w:val="24"/>
      <w:szCs w:val="24"/>
    </w:rPr>
  </w:style>
  <w:style w:type="paragraph" w:styleId="BodyTextIndent">
    <w:name w:val="Body Text Indent"/>
    <w:basedOn w:val="Normal"/>
    <w:link w:val="BodyTextIndentChar"/>
    <w:uiPriority w:val="99"/>
    <w:semiHidden/>
    <w:unhideWhenUsed/>
    <w:rsid w:val="009301D9"/>
    <w:pPr>
      <w:spacing w:after="120"/>
      <w:ind w:left="360"/>
    </w:pPr>
  </w:style>
  <w:style w:type="character" w:customStyle="1" w:styleId="BodyTextIndentChar">
    <w:name w:val="Body Text Indent Char"/>
    <w:basedOn w:val="DefaultParagraphFont"/>
    <w:link w:val="BodyTextIndent"/>
    <w:uiPriority w:val="99"/>
    <w:semiHidden/>
    <w:rsid w:val="009301D9"/>
    <w:rPr>
      <w:sz w:val="24"/>
      <w:szCs w:val="24"/>
    </w:rPr>
  </w:style>
  <w:style w:type="character" w:styleId="Hyperlink">
    <w:name w:val="Hyperlink"/>
    <w:basedOn w:val="DefaultParagraphFont"/>
    <w:uiPriority w:val="99"/>
    <w:unhideWhenUsed/>
    <w:rsid w:val="006C3E19"/>
    <w:rPr>
      <w:color w:val="0000FF" w:themeColor="hyperlink"/>
      <w:u w:val="single"/>
    </w:rPr>
  </w:style>
  <w:style w:type="character" w:styleId="UnresolvedMention">
    <w:name w:val="Unresolved Mention"/>
    <w:basedOn w:val="DefaultParagraphFont"/>
    <w:uiPriority w:val="99"/>
    <w:semiHidden/>
    <w:unhideWhenUsed/>
    <w:rsid w:val="006C3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40374">
      <w:bodyDiv w:val="1"/>
      <w:marLeft w:val="0"/>
      <w:marRight w:val="0"/>
      <w:marTop w:val="0"/>
      <w:marBottom w:val="0"/>
      <w:divBdr>
        <w:top w:val="none" w:sz="0" w:space="0" w:color="auto"/>
        <w:left w:val="none" w:sz="0" w:space="0" w:color="auto"/>
        <w:bottom w:val="none" w:sz="0" w:space="0" w:color="auto"/>
        <w:right w:val="none" w:sz="0" w:space="0" w:color="auto"/>
      </w:divBdr>
    </w:div>
    <w:div w:id="263002082">
      <w:bodyDiv w:val="1"/>
      <w:marLeft w:val="0"/>
      <w:marRight w:val="0"/>
      <w:marTop w:val="0"/>
      <w:marBottom w:val="0"/>
      <w:divBdr>
        <w:top w:val="none" w:sz="0" w:space="0" w:color="auto"/>
        <w:left w:val="none" w:sz="0" w:space="0" w:color="auto"/>
        <w:bottom w:val="none" w:sz="0" w:space="0" w:color="auto"/>
        <w:right w:val="none" w:sz="0" w:space="0" w:color="auto"/>
      </w:divBdr>
    </w:div>
    <w:div w:id="301883795">
      <w:bodyDiv w:val="1"/>
      <w:marLeft w:val="0"/>
      <w:marRight w:val="0"/>
      <w:marTop w:val="0"/>
      <w:marBottom w:val="0"/>
      <w:divBdr>
        <w:top w:val="none" w:sz="0" w:space="0" w:color="auto"/>
        <w:left w:val="none" w:sz="0" w:space="0" w:color="auto"/>
        <w:bottom w:val="none" w:sz="0" w:space="0" w:color="auto"/>
        <w:right w:val="none" w:sz="0" w:space="0" w:color="auto"/>
      </w:divBdr>
    </w:div>
    <w:div w:id="511651671">
      <w:bodyDiv w:val="1"/>
      <w:marLeft w:val="0"/>
      <w:marRight w:val="0"/>
      <w:marTop w:val="0"/>
      <w:marBottom w:val="0"/>
      <w:divBdr>
        <w:top w:val="none" w:sz="0" w:space="0" w:color="auto"/>
        <w:left w:val="none" w:sz="0" w:space="0" w:color="auto"/>
        <w:bottom w:val="none" w:sz="0" w:space="0" w:color="auto"/>
        <w:right w:val="none" w:sz="0" w:space="0" w:color="auto"/>
      </w:divBdr>
    </w:div>
    <w:div w:id="839975874">
      <w:bodyDiv w:val="1"/>
      <w:marLeft w:val="0"/>
      <w:marRight w:val="0"/>
      <w:marTop w:val="0"/>
      <w:marBottom w:val="0"/>
      <w:divBdr>
        <w:top w:val="none" w:sz="0" w:space="0" w:color="auto"/>
        <w:left w:val="none" w:sz="0" w:space="0" w:color="auto"/>
        <w:bottom w:val="none" w:sz="0" w:space="0" w:color="auto"/>
        <w:right w:val="none" w:sz="0" w:space="0" w:color="auto"/>
      </w:divBdr>
    </w:div>
    <w:div w:id="965432885">
      <w:bodyDiv w:val="1"/>
      <w:marLeft w:val="0"/>
      <w:marRight w:val="0"/>
      <w:marTop w:val="0"/>
      <w:marBottom w:val="0"/>
      <w:divBdr>
        <w:top w:val="none" w:sz="0" w:space="0" w:color="auto"/>
        <w:left w:val="none" w:sz="0" w:space="0" w:color="auto"/>
        <w:bottom w:val="none" w:sz="0" w:space="0" w:color="auto"/>
        <w:right w:val="none" w:sz="0" w:space="0" w:color="auto"/>
      </w:divBdr>
    </w:div>
    <w:div w:id="1003313142">
      <w:bodyDiv w:val="1"/>
      <w:marLeft w:val="0"/>
      <w:marRight w:val="0"/>
      <w:marTop w:val="0"/>
      <w:marBottom w:val="0"/>
      <w:divBdr>
        <w:top w:val="none" w:sz="0" w:space="0" w:color="auto"/>
        <w:left w:val="none" w:sz="0" w:space="0" w:color="auto"/>
        <w:bottom w:val="none" w:sz="0" w:space="0" w:color="auto"/>
        <w:right w:val="none" w:sz="0" w:space="0" w:color="auto"/>
      </w:divBdr>
    </w:div>
    <w:div w:id="1444373905">
      <w:bodyDiv w:val="1"/>
      <w:marLeft w:val="0"/>
      <w:marRight w:val="0"/>
      <w:marTop w:val="0"/>
      <w:marBottom w:val="0"/>
      <w:divBdr>
        <w:top w:val="none" w:sz="0" w:space="0" w:color="auto"/>
        <w:left w:val="none" w:sz="0" w:space="0" w:color="auto"/>
        <w:bottom w:val="none" w:sz="0" w:space="0" w:color="auto"/>
        <w:right w:val="none" w:sz="0" w:space="0" w:color="auto"/>
      </w:divBdr>
    </w:div>
    <w:div w:id="1562907560">
      <w:bodyDiv w:val="1"/>
      <w:marLeft w:val="0"/>
      <w:marRight w:val="0"/>
      <w:marTop w:val="0"/>
      <w:marBottom w:val="0"/>
      <w:divBdr>
        <w:top w:val="none" w:sz="0" w:space="0" w:color="auto"/>
        <w:left w:val="none" w:sz="0" w:space="0" w:color="auto"/>
        <w:bottom w:val="none" w:sz="0" w:space="0" w:color="auto"/>
        <w:right w:val="none" w:sz="0" w:space="0" w:color="auto"/>
      </w:divBdr>
    </w:div>
    <w:div w:id="1881898457">
      <w:bodyDiv w:val="1"/>
      <w:marLeft w:val="0"/>
      <w:marRight w:val="0"/>
      <w:marTop w:val="0"/>
      <w:marBottom w:val="0"/>
      <w:divBdr>
        <w:top w:val="none" w:sz="0" w:space="0" w:color="auto"/>
        <w:left w:val="none" w:sz="0" w:space="0" w:color="auto"/>
        <w:bottom w:val="none" w:sz="0" w:space="0" w:color="auto"/>
        <w:right w:val="none" w:sz="0" w:space="0" w:color="auto"/>
      </w:divBdr>
    </w:div>
    <w:div w:id="1988977027">
      <w:bodyDiv w:val="1"/>
      <w:marLeft w:val="0"/>
      <w:marRight w:val="0"/>
      <w:marTop w:val="0"/>
      <w:marBottom w:val="0"/>
      <w:divBdr>
        <w:top w:val="none" w:sz="0" w:space="0" w:color="auto"/>
        <w:left w:val="none" w:sz="0" w:space="0" w:color="auto"/>
        <w:bottom w:val="none" w:sz="0" w:space="0" w:color="auto"/>
        <w:right w:val="none" w:sz="0" w:space="0" w:color="auto"/>
      </w:divBdr>
    </w:div>
    <w:div w:id="199487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A4328-6B33-46A7-A4D3-B2835B86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2103</Words>
  <Characters>10899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CITY OF HERMANTOWN</vt:lpstr>
    </vt:vector>
  </TitlesOfParts>
  <Company>City of Hermantown</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HERMANTOWN</dc:title>
  <dc:creator>Erika Claflin</dc:creator>
  <cp:lastModifiedBy>CH-Mary Melde</cp:lastModifiedBy>
  <cp:revision>2</cp:revision>
  <cp:lastPrinted>2023-01-10T16:31:00Z</cp:lastPrinted>
  <dcterms:created xsi:type="dcterms:W3CDTF">2023-05-10T13:33:00Z</dcterms:created>
  <dcterms:modified xsi:type="dcterms:W3CDTF">2023-05-10T13:33:00Z</dcterms:modified>
</cp:coreProperties>
</file>